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E2" w:rsidRDefault="00E718E2" w:rsidP="00AA6027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color w:val="363532"/>
          <w:sz w:val="28"/>
          <w:szCs w:val="28"/>
          <w:shd w:val="clear" w:color="auto" w:fill="FFFFFF"/>
        </w:rPr>
      </w:pPr>
      <w:r w:rsidRPr="00605AB7">
        <w:rPr>
          <w:rStyle w:val="a3"/>
          <w:rFonts w:ascii="Times New Roman" w:hAnsi="Times New Roman" w:cs="Times New Roman"/>
          <w:b/>
          <w:i w:val="0"/>
          <w:color w:val="363532"/>
          <w:sz w:val="28"/>
          <w:szCs w:val="28"/>
          <w:shd w:val="clear" w:color="auto" w:fill="FFFFFF"/>
        </w:rPr>
        <w:t>«Перезагрузк</w:t>
      </w:r>
      <w:r w:rsidR="00605AB7">
        <w:rPr>
          <w:rStyle w:val="a3"/>
          <w:rFonts w:ascii="Times New Roman" w:hAnsi="Times New Roman" w:cs="Times New Roman"/>
          <w:b/>
          <w:i w:val="0"/>
          <w:color w:val="363532"/>
          <w:sz w:val="28"/>
          <w:szCs w:val="28"/>
          <w:shd w:val="clear" w:color="auto" w:fill="FFFFFF"/>
        </w:rPr>
        <w:t>а библиотек Чесменского района»</w:t>
      </w:r>
    </w:p>
    <w:p w:rsidR="0057792D" w:rsidRPr="0057792D" w:rsidRDefault="0057792D" w:rsidP="0057792D">
      <w:pPr>
        <w:spacing w:after="0" w:line="360" w:lineRule="auto"/>
        <w:jc w:val="right"/>
        <w:rPr>
          <w:rStyle w:val="a3"/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</w:pPr>
      <w:r w:rsidRPr="0057792D">
        <w:rPr>
          <w:rStyle w:val="a3"/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Юлия Андреевна Атурова</w:t>
      </w:r>
    </w:p>
    <w:p w:rsidR="0057792D" w:rsidRPr="0057792D" w:rsidRDefault="0057792D" w:rsidP="0057792D">
      <w:pPr>
        <w:spacing w:after="0" w:line="360" w:lineRule="auto"/>
        <w:jc w:val="right"/>
        <w:rPr>
          <w:rStyle w:val="a3"/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</w:pPr>
      <w:r w:rsidRPr="0057792D">
        <w:rPr>
          <w:rStyle w:val="a3"/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Директор МКУК ЦБС</w:t>
      </w:r>
    </w:p>
    <w:p w:rsidR="0057792D" w:rsidRDefault="0057792D" w:rsidP="0057792D">
      <w:pPr>
        <w:spacing w:after="0" w:line="360" w:lineRule="auto"/>
        <w:jc w:val="right"/>
        <w:rPr>
          <w:rStyle w:val="a3"/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</w:pPr>
      <w:r w:rsidRPr="0057792D">
        <w:rPr>
          <w:rStyle w:val="a3"/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Чесменского муниципального района</w:t>
      </w:r>
    </w:p>
    <w:p w:rsidR="0057792D" w:rsidRPr="0057792D" w:rsidRDefault="0057792D" w:rsidP="0057792D">
      <w:pPr>
        <w:spacing w:after="0" w:line="360" w:lineRule="auto"/>
        <w:jc w:val="right"/>
        <w:rPr>
          <w:rStyle w:val="a3"/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</w:pPr>
    </w:p>
    <w:p w:rsidR="00792357" w:rsidRPr="00792357" w:rsidRDefault="00B83550" w:rsidP="00AA60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50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Сл.1 </w:t>
      </w:r>
      <w:r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 </w:t>
      </w:r>
      <w:r w:rsidR="00792357" w:rsidRPr="00792357">
        <w:rPr>
          <w:rStyle w:val="a3"/>
          <w:rFonts w:ascii="Times New Roman" w:hAnsi="Times New Roman" w:cs="Times New Roman"/>
          <w:i w:val="0"/>
          <w:color w:val="363532"/>
          <w:sz w:val="28"/>
          <w:szCs w:val="28"/>
          <w:shd w:val="clear" w:color="auto" w:fill="FFFFFF"/>
        </w:rPr>
        <w:t>Добрый день уважаемые коллеги.</w:t>
      </w:r>
      <w:r w:rsidR="00792357" w:rsidRPr="00792357">
        <w:rPr>
          <w:rFonts w:ascii="Times New Roman" w:eastAsia="Times New Roman" w:hAnsi="Times New Roman" w:cs="Times New Roman"/>
          <w:sz w:val="28"/>
          <w:szCs w:val="28"/>
        </w:rPr>
        <w:t xml:space="preserve"> На карте Челябинской области </w:t>
      </w:r>
      <w:r w:rsidRPr="00B83550">
        <w:rPr>
          <w:rFonts w:ascii="Times New Roman" w:eastAsia="Times New Roman" w:hAnsi="Times New Roman" w:cs="Times New Roman"/>
          <w:b/>
          <w:sz w:val="28"/>
          <w:szCs w:val="28"/>
        </w:rPr>
        <w:t>Сл.2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2357" w:rsidRPr="00792357">
        <w:rPr>
          <w:rFonts w:ascii="Times New Roman" w:eastAsia="Times New Roman" w:hAnsi="Times New Roman" w:cs="Times New Roman"/>
          <w:sz w:val="28"/>
          <w:szCs w:val="28"/>
        </w:rPr>
        <w:t>есть небольшой Чесменский район, в нем я живу с рождения и вот уже четыре года возглавляю Централизованную библиотечную систему.  </w:t>
      </w:r>
    </w:p>
    <w:p w:rsidR="00B83550" w:rsidRDefault="00B83550" w:rsidP="00B835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550">
        <w:rPr>
          <w:rFonts w:ascii="Times New Roman" w:eastAsia="Times New Roman" w:hAnsi="Times New Roman" w:cs="Times New Roman"/>
          <w:b/>
          <w:sz w:val="28"/>
          <w:szCs w:val="28"/>
        </w:rPr>
        <w:t>Сл.3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05AB7" w:rsidRPr="0018116A">
        <w:rPr>
          <w:rFonts w:ascii="Times New Roman" w:eastAsia="Times New Roman" w:hAnsi="Times New Roman" w:cs="Times New Roman"/>
          <w:sz w:val="28"/>
          <w:szCs w:val="28"/>
        </w:rPr>
        <w:t xml:space="preserve">Многие из вас знают, что первыми библиотеками были избы-читальни, затем в 70-80 годы был период модернизации - переход на новую систему классификации и  перестройка работы библиотек на принципах централизации. В XXI веке стартовал второй этап развития библиотек района – информатизация. </w:t>
      </w:r>
      <w:r w:rsidRPr="00B83550">
        <w:rPr>
          <w:rFonts w:ascii="Times New Roman" w:eastAsia="Times New Roman" w:hAnsi="Times New Roman" w:cs="Times New Roman"/>
          <w:b/>
          <w:sz w:val="28"/>
          <w:szCs w:val="28"/>
        </w:rPr>
        <w:t>Сл4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05AB7" w:rsidRPr="0018116A">
        <w:rPr>
          <w:rFonts w:ascii="Times New Roman" w:eastAsia="Times New Roman" w:hAnsi="Times New Roman" w:cs="Times New Roman"/>
          <w:sz w:val="28"/>
          <w:szCs w:val="28"/>
        </w:rPr>
        <w:t xml:space="preserve">Наша ЦБС пережила все трудности 90-х годов, и, оставшись единой системой, с творческой энергией вошла в XXI век. </w:t>
      </w:r>
    </w:p>
    <w:p w:rsidR="00E718E2" w:rsidRPr="00605AB7" w:rsidRDefault="00B83550" w:rsidP="00B83550">
      <w:pPr>
        <w:shd w:val="clear" w:color="auto" w:fill="FFFFFF"/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</w:rPr>
      </w:pPr>
      <w:r w:rsidRPr="00B83550">
        <w:rPr>
          <w:rFonts w:ascii="Times New Roman" w:eastAsia="Times New Roman" w:hAnsi="Times New Roman" w:cs="Times New Roman"/>
          <w:b/>
          <w:sz w:val="28"/>
          <w:szCs w:val="28"/>
        </w:rPr>
        <w:t>Сл.5.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B835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5AB7" w:rsidRPr="0018116A">
        <w:rPr>
          <w:rFonts w:ascii="Times New Roman" w:eastAsia="Times New Roman" w:hAnsi="Times New Roman" w:cs="Times New Roman"/>
          <w:sz w:val="28"/>
          <w:szCs w:val="28"/>
        </w:rPr>
        <w:t>Сейчас коллектив ЦБС -  это сплочённая стабильная команда  грамотных, эрудированных и творческих единомышленников, которые никогда не останавливаются на достигнутом, и всегда осваивают новые направления и формы работы.</w:t>
      </w:r>
      <w:r w:rsidR="00605AB7" w:rsidRPr="00234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550">
        <w:rPr>
          <w:rFonts w:ascii="Times New Roman" w:eastAsia="Times New Roman" w:hAnsi="Times New Roman" w:cs="Times New Roman"/>
          <w:b/>
          <w:sz w:val="24"/>
          <w:szCs w:val="24"/>
        </w:rPr>
        <w:t>Сл.7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35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ЦБС </w:t>
      </w:r>
      <w:r w:rsidR="00E718E2" w:rsidRPr="0079235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состоит из 19 подразделений: Районная детская библиотека, Центральная районная библиотека и 17 сельских библиотек. </w:t>
      </w:r>
    </w:p>
    <w:p w:rsidR="00904697" w:rsidRPr="00792357" w:rsidRDefault="00B83550" w:rsidP="00B83550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B83550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Сл8.</w:t>
      </w:r>
      <w:r w:rsidR="00E718E2" w:rsidRPr="0079235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Цель</w:t>
      </w:r>
      <w:r w:rsidR="004C2901" w:rsidRPr="0079235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темы</w:t>
      </w:r>
      <w:r w:rsidR="00E718E2" w:rsidRPr="0079235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605AB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сегодняшней </w:t>
      </w:r>
      <w:r w:rsidR="00E718E2" w:rsidRPr="0079235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– сделать из традиционных учреждений современные востребованные центры интеллектуального и культурного досуга. </w:t>
      </w:r>
    </w:p>
    <w:p w:rsidR="00904697" w:rsidRPr="00792357" w:rsidRDefault="00904BF5" w:rsidP="00904BF5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904BF5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Сл.9 </w:t>
      </w:r>
      <w:r w:rsidR="00904697" w:rsidRPr="0079235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Задачи, которые нам ставит (диктует) </w:t>
      </w:r>
      <w:r w:rsidR="00904697" w:rsidRPr="00904BF5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современное время, формы работы которые мы усовершенствуем с каждым днем, поднимают библиотеки на новые ступени развития. </w:t>
      </w:r>
      <w:r w:rsidR="00904697" w:rsidRPr="0079235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904BF5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Сл.10</w:t>
      </w:r>
    </w:p>
    <w:p w:rsidR="00BC31B0" w:rsidRPr="00BC31B0" w:rsidRDefault="00904BF5" w:rsidP="00904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BF5">
        <w:rPr>
          <w:rFonts w:ascii="Times New Roman" w:eastAsia="Times New Roman" w:hAnsi="Times New Roman" w:cs="Times New Roman"/>
          <w:b/>
          <w:sz w:val="28"/>
          <w:szCs w:val="28"/>
        </w:rPr>
        <w:t>Сл.11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1B0" w:rsidRPr="00BC31B0">
        <w:rPr>
          <w:rFonts w:ascii="Times New Roman" w:eastAsia="Times New Roman" w:hAnsi="Times New Roman" w:cs="Times New Roman"/>
          <w:sz w:val="28"/>
          <w:szCs w:val="28"/>
        </w:rPr>
        <w:t>В настоящее время, я считаю свои библиотеки</w:t>
      </w:r>
      <w:r w:rsidR="00605AB7">
        <w:rPr>
          <w:rFonts w:ascii="Times New Roman" w:eastAsia="Times New Roman" w:hAnsi="Times New Roman" w:cs="Times New Roman"/>
          <w:sz w:val="28"/>
          <w:szCs w:val="28"/>
        </w:rPr>
        <w:t xml:space="preserve"> флагманами культуры в  районе - флагманы - </w:t>
      </w:r>
      <w:r w:rsidR="001326A2">
        <w:rPr>
          <w:rFonts w:ascii="Times New Roman" w:eastAsia="Times New Roman" w:hAnsi="Times New Roman" w:cs="Times New Roman"/>
          <w:sz w:val="28"/>
          <w:szCs w:val="28"/>
        </w:rPr>
        <w:t>значит «первые», «главные», «ведущие</w:t>
      </w:r>
      <w:r w:rsidR="00BC31B0" w:rsidRPr="00BC31B0">
        <w:rPr>
          <w:rFonts w:ascii="Times New Roman" w:eastAsia="Times New Roman" w:hAnsi="Times New Roman" w:cs="Times New Roman"/>
          <w:sz w:val="28"/>
          <w:szCs w:val="28"/>
        </w:rPr>
        <w:t xml:space="preserve">», и именно это слово характеризует </w:t>
      </w:r>
      <w:r w:rsidR="001326A2">
        <w:rPr>
          <w:rFonts w:ascii="Times New Roman" w:eastAsia="Times New Roman" w:hAnsi="Times New Roman" w:cs="Times New Roman"/>
          <w:sz w:val="28"/>
          <w:szCs w:val="28"/>
        </w:rPr>
        <w:t>всю библ</w:t>
      </w:r>
      <w:r w:rsidR="001D428F">
        <w:rPr>
          <w:rFonts w:ascii="Times New Roman" w:eastAsia="Times New Roman" w:hAnsi="Times New Roman" w:cs="Times New Roman"/>
          <w:sz w:val="28"/>
          <w:szCs w:val="28"/>
        </w:rPr>
        <w:t xml:space="preserve">иотечную систему. </w:t>
      </w:r>
      <w:r w:rsidRPr="00904BF5">
        <w:rPr>
          <w:rFonts w:ascii="Times New Roman" w:eastAsia="Times New Roman" w:hAnsi="Times New Roman" w:cs="Times New Roman"/>
          <w:b/>
          <w:sz w:val="28"/>
          <w:szCs w:val="28"/>
        </w:rPr>
        <w:t>Сл.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D428F">
        <w:rPr>
          <w:rFonts w:ascii="Times New Roman" w:eastAsia="Times New Roman" w:hAnsi="Times New Roman" w:cs="Times New Roman"/>
          <w:sz w:val="28"/>
          <w:szCs w:val="28"/>
        </w:rPr>
        <w:t xml:space="preserve">Каждый поселок, село </w:t>
      </w:r>
      <w:r w:rsidR="00BC31B0" w:rsidRPr="00BC31B0">
        <w:rPr>
          <w:rFonts w:ascii="Times New Roman" w:eastAsia="Times New Roman" w:hAnsi="Times New Roman" w:cs="Times New Roman"/>
          <w:sz w:val="28"/>
          <w:szCs w:val="28"/>
        </w:rPr>
        <w:t xml:space="preserve">отражает самобытную культуру национальности, которая в нем </w:t>
      </w:r>
      <w:r w:rsidR="00BC31B0" w:rsidRPr="00BC31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проживает. </w:t>
      </w:r>
      <w:r w:rsidRPr="00904BF5">
        <w:rPr>
          <w:rFonts w:ascii="Times New Roman" w:eastAsia="Times New Roman" w:hAnsi="Times New Roman" w:cs="Times New Roman"/>
          <w:b/>
          <w:sz w:val="28"/>
          <w:szCs w:val="28"/>
        </w:rPr>
        <w:t>Сл. 13.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C31B0" w:rsidRPr="00BC31B0">
        <w:rPr>
          <w:rFonts w:ascii="Times New Roman" w:eastAsia="Times New Roman" w:hAnsi="Times New Roman" w:cs="Times New Roman"/>
          <w:sz w:val="28"/>
          <w:szCs w:val="28"/>
        </w:rPr>
        <w:t xml:space="preserve">И каждая ведет краеведческую проектную деятельность, в них действуют различные тематические кружки, а для каждой группы читателей организованы клубы по интересам. </w:t>
      </w:r>
      <w:r w:rsidRPr="00904BF5">
        <w:rPr>
          <w:rFonts w:ascii="Times New Roman" w:eastAsia="Times New Roman" w:hAnsi="Times New Roman" w:cs="Times New Roman"/>
          <w:b/>
          <w:sz w:val="28"/>
          <w:szCs w:val="28"/>
        </w:rPr>
        <w:t>Сл. 14.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1B0" w:rsidRPr="00BC31B0">
        <w:rPr>
          <w:rFonts w:ascii="Times New Roman" w:eastAsia="Times New Roman" w:hAnsi="Times New Roman" w:cs="Times New Roman"/>
          <w:sz w:val="28"/>
          <w:szCs w:val="28"/>
        </w:rPr>
        <w:t xml:space="preserve">Каждая из них отличается своей изюминкой и может похвастаться необычными формами работы. </w:t>
      </w:r>
      <w:r w:rsidRPr="00904BF5">
        <w:rPr>
          <w:rFonts w:ascii="Times New Roman" w:eastAsia="Times New Roman" w:hAnsi="Times New Roman" w:cs="Times New Roman"/>
          <w:b/>
          <w:sz w:val="28"/>
          <w:szCs w:val="28"/>
        </w:rPr>
        <w:t xml:space="preserve">Сл.15 </w:t>
      </w:r>
      <w:r w:rsidR="00BC31B0" w:rsidRPr="00BC31B0">
        <w:rPr>
          <w:rFonts w:ascii="Times New Roman" w:eastAsia="Times New Roman" w:hAnsi="Times New Roman" w:cs="Times New Roman"/>
          <w:sz w:val="28"/>
          <w:szCs w:val="28"/>
        </w:rPr>
        <w:t xml:space="preserve">Будь то кукольный театр, школа здоровья, театр мод или патриотический и краеведческий клуб. </w:t>
      </w:r>
      <w:r w:rsidRPr="00904BF5">
        <w:rPr>
          <w:rFonts w:ascii="Times New Roman" w:eastAsia="Times New Roman" w:hAnsi="Times New Roman" w:cs="Times New Roman"/>
          <w:b/>
          <w:sz w:val="28"/>
          <w:szCs w:val="28"/>
        </w:rPr>
        <w:t>Сл.16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BC31B0" w:rsidRPr="00BC31B0">
        <w:rPr>
          <w:rFonts w:ascii="Times New Roman" w:eastAsia="Times New Roman" w:hAnsi="Times New Roman" w:cs="Times New Roman"/>
          <w:sz w:val="28"/>
          <w:szCs w:val="28"/>
        </w:rPr>
        <w:t>Здесь любой может найти себе занятия для души и настроения или просто весело провести время.</w:t>
      </w:r>
    </w:p>
    <w:p w:rsidR="00BC31B0" w:rsidRPr="00BC31B0" w:rsidRDefault="00904BF5" w:rsidP="00904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BF5">
        <w:rPr>
          <w:rFonts w:ascii="Times New Roman" w:eastAsia="Times New Roman" w:hAnsi="Times New Roman" w:cs="Times New Roman"/>
          <w:b/>
          <w:sz w:val="28"/>
          <w:szCs w:val="28"/>
        </w:rPr>
        <w:t>Сл.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1B0" w:rsidRPr="00BC31B0">
        <w:rPr>
          <w:rFonts w:ascii="Times New Roman" w:eastAsia="Times New Roman" w:hAnsi="Times New Roman" w:cs="Times New Roman"/>
          <w:sz w:val="28"/>
          <w:szCs w:val="28"/>
        </w:rPr>
        <w:t xml:space="preserve">Мы стали широко использовать социальные сети, мультимедийные ролики и буктрейлеры. </w:t>
      </w:r>
      <w:r w:rsidRPr="00904BF5">
        <w:rPr>
          <w:rFonts w:ascii="Times New Roman" w:eastAsia="Times New Roman" w:hAnsi="Times New Roman" w:cs="Times New Roman"/>
          <w:b/>
          <w:sz w:val="28"/>
          <w:szCs w:val="28"/>
        </w:rPr>
        <w:t>Сл.18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1B0" w:rsidRPr="00BC31B0">
        <w:rPr>
          <w:rFonts w:ascii="Times New Roman" w:eastAsia="Times New Roman" w:hAnsi="Times New Roman" w:cs="Times New Roman"/>
          <w:sz w:val="28"/>
          <w:szCs w:val="28"/>
        </w:rPr>
        <w:t xml:space="preserve">Продолжаем внестационарную работу в организациях, проводим выезды передвижных библиотек в отдаленные уголки района, готовим видео- и фоторепортажи. </w:t>
      </w:r>
      <w:r w:rsidRPr="00904BF5">
        <w:rPr>
          <w:rFonts w:ascii="Times New Roman" w:eastAsia="Times New Roman" w:hAnsi="Times New Roman" w:cs="Times New Roman"/>
          <w:b/>
          <w:sz w:val="28"/>
          <w:szCs w:val="28"/>
        </w:rPr>
        <w:t xml:space="preserve">Сл.19 </w:t>
      </w:r>
      <w:r w:rsidR="00BC31B0" w:rsidRPr="00BC31B0">
        <w:rPr>
          <w:rFonts w:ascii="Times New Roman" w:eastAsia="Times New Roman" w:hAnsi="Times New Roman" w:cs="Times New Roman"/>
          <w:sz w:val="28"/>
          <w:szCs w:val="28"/>
        </w:rPr>
        <w:t>В результате значительно вырос уровень нашей работы, и увеличилось количество ярких тематических мероприятий.</w:t>
      </w:r>
    </w:p>
    <w:p w:rsidR="00BC31B0" w:rsidRPr="00426841" w:rsidRDefault="00904BF5" w:rsidP="00904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BF5">
        <w:rPr>
          <w:rFonts w:ascii="Times New Roman" w:eastAsia="Times New Roman" w:hAnsi="Times New Roman" w:cs="Times New Roman"/>
          <w:b/>
          <w:sz w:val="28"/>
          <w:szCs w:val="28"/>
        </w:rPr>
        <w:t>Сл.20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1B0" w:rsidRPr="00BC31B0">
        <w:rPr>
          <w:rFonts w:ascii="Times New Roman" w:eastAsia="Times New Roman" w:hAnsi="Times New Roman" w:cs="Times New Roman"/>
          <w:sz w:val="28"/>
          <w:szCs w:val="28"/>
        </w:rPr>
        <w:t xml:space="preserve">В ЦБС реализуется более 30 тематических программ, действует 31 клуб по интересам. </w:t>
      </w:r>
      <w:r w:rsidRPr="00904BF5">
        <w:rPr>
          <w:rFonts w:ascii="Times New Roman" w:eastAsia="Times New Roman" w:hAnsi="Times New Roman" w:cs="Times New Roman"/>
          <w:b/>
          <w:sz w:val="28"/>
          <w:szCs w:val="28"/>
        </w:rPr>
        <w:t>Сл.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1B0" w:rsidRPr="00BC3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  библиотеки Чесменского района активно внедряют в свою работу современные технологии, подключаются к электронным библиотечным системам, организуют просветительские мероприятия по многим темам и направлениям, разрабатывают и внедряют в жизнь социокультурные проекты. </w:t>
      </w:r>
      <w:r w:rsidRPr="00904B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Сл.22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31B0" w:rsidRPr="00BC3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быть интересными и востребованными, изучают и ориентируются на потребности своих читателей.  </w:t>
      </w:r>
      <w:r w:rsidRPr="00904B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Сл. 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31B0" w:rsidRPr="00BC3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Работают с ними   не только офлайн, но и онлайн, ведут блоги, социальные сети. </w:t>
      </w:r>
      <w:r w:rsidRPr="00904B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Сл.24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31B0" w:rsidRPr="00BC31B0">
        <w:rPr>
          <w:rFonts w:ascii="Times New Roman" w:eastAsia="Times New Roman" w:hAnsi="Times New Roman" w:cs="Times New Roman"/>
          <w:sz w:val="28"/>
          <w:szCs w:val="28"/>
        </w:rPr>
        <w:t xml:space="preserve">Работа наших библиотекарей показывает неравнодушное отношение к делу, </w:t>
      </w:r>
      <w:r w:rsidR="00BC31B0" w:rsidRPr="00426841">
        <w:rPr>
          <w:rFonts w:ascii="Times New Roman" w:eastAsia="Times New Roman" w:hAnsi="Times New Roman" w:cs="Times New Roman"/>
          <w:sz w:val="28"/>
          <w:szCs w:val="28"/>
        </w:rPr>
        <w:t>доброжелательность, инициативность, настойчивость, готовность выполнять профессиональные обязанности с желанием и творческим подходом.</w:t>
      </w:r>
    </w:p>
    <w:p w:rsidR="00A40F26" w:rsidRPr="00904BF5" w:rsidRDefault="00904BF5" w:rsidP="00904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BF5">
        <w:rPr>
          <w:rFonts w:ascii="Times New Roman" w:eastAsia="Times New Roman" w:hAnsi="Times New Roman" w:cs="Times New Roman"/>
          <w:b/>
          <w:sz w:val="28"/>
          <w:szCs w:val="28"/>
        </w:rPr>
        <w:t xml:space="preserve">Сл.25 </w:t>
      </w:r>
      <w:r w:rsidR="00A40F26" w:rsidRPr="00426841">
        <w:rPr>
          <w:rFonts w:ascii="Times New Roman" w:eastAsia="Times New Roman" w:hAnsi="Times New Roman" w:cs="Times New Roman"/>
          <w:sz w:val="28"/>
          <w:szCs w:val="28"/>
        </w:rPr>
        <w:t xml:space="preserve">Наши достижения невозможно пересчитать просто по пальцам, так как их огромное количество: например выигранный нами инициативный проект, который обеспечил все библиотеки ЦБС компьютерной техникой и </w:t>
      </w:r>
      <w:r w:rsidR="00682AD3" w:rsidRPr="00426841">
        <w:rPr>
          <w:rFonts w:ascii="Times New Roman" w:eastAsia="Times New Roman" w:hAnsi="Times New Roman" w:cs="Times New Roman"/>
          <w:sz w:val="28"/>
          <w:szCs w:val="28"/>
        </w:rPr>
        <w:t>принтерами</w:t>
      </w:r>
      <w:r w:rsidR="00605AB7">
        <w:rPr>
          <w:rFonts w:ascii="Times New Roman" w:eastAsia="Times New Roman" w:hAnsi="Times New Roman" w:cs="Times New Roman"/>
          <w:sz w:val="28"/>
          <w:szCs w:val="28"/>
        </w:rPr>
        <w:t xml:space="preserve"> на сумму более одного миллиона рублей</w:t>
      </w:r>
      <w:r w:rsidR="00A40F26" w:rsidRPr="00426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4BF5">
        <w:rPr>
          <w:rFonts w:ascii="Times New Roman" w:eastAsia="Times New Roman" w:hAnsi="Times New Roman" w:cs="Times New Roman"/>
          <w:b/>
          <w:sz w:val="28"/>
          <w:szCs w:val="28"/>
        </w:rPr>
        <w:t>Сл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F26" w:rsidRPr="00426841">
        <w:rPr>
          <w:rFonts w:ascii="Times New Roman" w:eastAsia="Times New Roman" w:hAnsi="Times New Roman" w:cs="Times New Roman"/>
          <w:sz w:val="28"/>
          <w:szCs w:val="28"/>
        </w:rPr>
        <w:t xml:space="preserve"> активная работа с молодежью, потому что в </w:t>
      </w:r>
      <w:r w:rsidR="00605AB7">
        <w:rPr>
          <w:rFonts w:ascii="Times New Roman" w:eastAsia="Times New Roman" w:hAnsi="Times New Roman" w:cs="Times New Roman"/>
          <w:sz w:val="28"/>
          <w:szCs w:val="28"/>
        </w:rPr>
        <w:t xml:space="preserve">Центральной районной </w:t>
      </w:r>
      <w:r w:rsidR="00A40F26" w:rsidRPr="00426841">
        <w:rPr>
          <w:rFonts w:ascii="Times New Roman" w:eastAsia="Times New Roman" w:hAnsi="Times New Roman" w:cs="Times New Roman"/>
          <w:sz w:val="28"/>
          <w:szCs w:val="28"/>
        </w:rPr>
        <w:t xml:space="preserve">библиотеке организован </w:t>
      </w:r>
      <w:r w:rsidR="00A40F26" w:rsidRPr="00426841">
        <w:rPr>
          <w:rFonts w:ascii="Times New Roman" w:eastAsia="Times New Roman" w:hAnsi="Times New Roman" w:cs="Times New Roman"/>
          <w:sz w:val="28"/>
          <w:szCs w:val="28"/>
        </w:rPr>
        <w:lastRenderedPageBreak/>
        <w:t>клуб нас</w:t>
      </w:r>
      <w:r w:rsidR="00605AB7">
        <w:rPr>
          <w:rFonts w:ascii="Times New Roman" w:eastAsia="Times New Roman" w:hAnsi="Times New Roman" w:cs="Times New Roman"/>
          <w:sz w:val="28"/>
          <w:szCs w:val="28"/>
        </w:rPr>
        <w:t>тольных игр «Gameplay».</w:t>
      </w:r>
      <w:r w:rsidR="00682AD3" w:rsidRPr="00426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AB7">
        <w:rPr>
          <w:rFonts w:ascii="Times New Roman" w:eastAsia="Times New Roman" w:hAnsi="Times New Roman" w:cs="Times New Roman"/>
          <w:sz w:val="28"/>
          <w:szCs w:val="28"/>
        </w:rPr>
        <w:t xml:space="preserve">Чтобы </w:t>
      </w:r>
      <w:r w:rsidR="00605AB7" w:rsidRPr="00426841">
        <w:rPr>
          <w:rFonts w:ascii="Times New Roman" w:eastAsia="Times New Roman" w:hAnsi="Times New Roman" w:cs="Times New Roman"/>
          <w:sz w:val="28"/>
          <w:szCs w:val="28"/>
        </w:rPr>
        <w:t>модернизировать</w:t>
      </w:r>
      <w:r w:rsidR="00605AB7">
        <w:rPr>
          <w:rFonts w:ascii="Times New Roman" w:eastAsia="Times New Roman" w:hAnsi="Times New Roman" w:cs="Times New Roman"/>
          <w:sz w:val="28"/>
          <w:szCs w:val="28"/>
        </w:rPr>
        <w:t xml:space="preserve"> работу</w:t>
      </w:r>
      <w:r w:rsidR="00682AD3" w:rsidRPr="00426841">
        <w:rPr>
          <w:rFonts w:ascii="Times New Roman" w:eastAsia="Times New Roman" w:hAnsi="Times New Roman" w:cs="Times New Roman"/>
          <w:sz w:val="28"/>
          <w:szCs w:val="28"/>
        </w:rPr>
        <w:t xml:space="preserve"> клуб</w:t>
      </w:r>
      <w:r w:rsidR="00605A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82AD3" w:rsidRPr="00426841">
        <w:rPr>
          <w:rFonts w:ascii="Times New Roman" w:eastAsia="Times New Roman" w:hAnsi="Times New Roman" w:cs="Times New Roman"/>
          <w:sz w:val="28"/>
          <w:szCs w:val="28"/>
        </w:rPr>
        <w:t>, мы заявились на Г</w:t>
      </w:r>
      <w:r w:rsidR="00605AB7">
        <w:rPr>
          <w:rFonts w:ascii="Times New Roman" w:eastAsia="Times New Roman" w:hAnsi="Times New Roman" w:cs="Times New Roman"/>
          <w:sz w:val="28"/>
          <w:szCs w:val="28"/>
        </w:rPr>
        <w:t>рант Г</w:t>
      </w:r>
      <w:r w:rsidR="00A40F26" w:rsidRPr="00426841">
        <w:rPr>
          <w:rFonts w:ascii="Times New Roman" w:eastAsia="Times New Roman" w:hAnsi="Times New Roman" w:cs="Times New Roman"/>
          <w:sz w:val="28"/>
          <w:szCs w:val="28"/>
        </w:rPr>
        <w:t>убернатора</w:t>
      </w:r>
      <w:r w:rsidR="00682AD3" w:rsidRPr="00426841">
        <w:rPr>
          <w:rFonts w:ascii="Times New Roman" w:eastAsia="Times New Roman" w:hAnsi="Times New Roman" w:cs="Times New Roman"/>
          <w:sz w:val="28"/>
          <w:szCs w:val="28"/>
        </w:rPr>
        <w:t xml:space="preserve"> Челябинской области, и получили его</w:t>
      </w:r>
      <w:r w:rsidR="00C85D13">
        <w:rPr>
          <w:rFonts w:ascii="Times New Roman" w:eastAsia="Times New Roman" w:hAnsi="Times New Roman" w:cs="Times New Roman"/>
          <w:sz w:val="28"/>
          <w:szCs w:val="28"/>
        </w:rPr>
        <w:t xml:space="preserve"> (Сумма Гранта более 200 тысяч рублей)</w:t>
      </w:r>
      <w:r w:rsidR="00605A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4BF5">
        <w:rPr>
          <w:rFonts w:ascii="Times New Roman" w:eastAsia="Times New Roman" w:hAnsi="Times New Roman" w:cs="Times New Roman"/>
          <w:b/>
          <w:sz w:val="28"/>
          <w:szCs w:val="28"/>
        </w:rPr>
        <w:t xml:space="preserve">Сл. 27 </w:t>
      </w:r>
      <w:r w:rsidR="00605AB7">
        <w:rPr>
          <w:rFonts w:ascii="Times New Roman" w:eastAsia="Times New Roman" w:hAnsi="Times New Roman" w:cs="Times New Roman"/>
          <w:sz w:val="28"/>
          <w:szCs w:val="28"/>
        </w:rPr>
        <w:t xml:space="preserve">Кроме этого, проект клуба стал </w:t>
      </w:r>
      <w:r w:rsidR="00C85D13" w:rsidRPr="00C85D13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победителем</w:t>
      </w:r>
      <w:r w:rsidR="00C85D13" w:rsidRPr="00C85D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5D13" w:rsidRPr="00C85D13">
        <w:rPr>
          <w:rFonts w:ascii="Times New Roman" w:eastAsia="Times New Roman" w:hAnsi="Times New Roman" w:cs="Times New Roman"/>
          <w:b/>
          <w:bCs/>
          <w:sz w:val="28"/>
          <w:szCs w:val="28"/>
        </w:rPr>
        <w:t>межрегионального конкурса</w:t>
      </w:r>
      <w:r w:rsidR="00C85D13" w:rsidRPr="00C85D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лучший </w:t>
      </w:r>
      <w:r w:rsidR="00C85D13" w:rsidRPr="00C85D13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социальный проект по обслуживанию</w:t>
      </w:r>
      <w:r w:rsidR="00C85D13" w:rsidRPr="00C85D1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населения </w:t>
      </w:r>
      <w:r w:rsidR="00C85D13" w:rsidRPr="00C85D13">
        <w:rPr>
          <w:rFonts w:ascii="Times New Roman" w:eastAsia="Times New Roman" w:hAnsi="Times New Roman" w:cs="Times New Roman"/>
          <w:b/>
          <w:bCs/>
          <w:sz w:val="28"/>
          <w:szCs w:val="28"/>
        </w:rPr>
        <w:t>«Встречное движение»</w:t>
      </w:r>
      <w:r w:rsidR="00C85D13" w:rsidRPr="00C85D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среди молодых библиотекарей и вошел в </w:t>
      </w:r>
      <w:r w:rsidR="00C85D13" w:rsidRPr="00C85D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лучших библиотечных проекта Челябинской области по работе с молодежью.  </w:t>
      </w:r>
      <w:r w:rsidR="00C85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BF5">
        <w:rPr>
          <w:rFonts w:ascii="Times New Roman" w:eastAsia="Times New Roman" w:hAnsi="Times New Roman" w:cs="Times New Roman"/>
          <w:b/>
          <w:sz w:val="28"/>
          <w:szCs w:val="28"/>
        </w:rPr>
        <w:t>Сл.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C85D13">
        <w:rPr>
          <w:rFonts w:ascii="Times New Roman" w:eastAsia="Times New Roman" w:hAnsi="Times New Roman" w:cs="Times New Roman"/>
          <w:sz w:val="28"/>
          <w:szCs w:val="28"/>
        </w:rPr>
        <w:t>Э</w:t>
      </w:r>
      <w:r w:rsidR="00A40F26" w:rsidRPr="00426841">
        <w:rPr>
          <w:rFonts w:ascii="Times New Roman" w:eastAsia="Times New Roman" w:hAnsi="Times New Roman" w:cs="Times New Roman"/>
          <w:sz w:val="28"/>
          <w:szCs w:val="28"/>
        </w:rPr>
        <w:t xml:space="preserve">то и разноплановая работа с пожилыми людьми и инвалидами, это вернисажи и выставки, надомное обслуживание людей, которые не могут посещать библиотеку, уличные акции, работа краеведческого литературного клуба «Искры пера», </w:t>
      </w:r>
      <w:r w:rsidRPr="00904BF5">
        <w:rPr>
          <w:rFonts w:ascii="Times New Roman" w:eastAsia="Times New Roman" w:hAnsi="Times New Roman" w:cs="Times New Roman"/>
          <w:b/>
          <w:sz w:val="28"/>
          <w:szCs w:val="28"/>
        </w:rPr>
        <w:t>Сл.29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0F26" w:rsidRPr="00426841">
        <w:rPr>
          <w:rFonts w:ascii="Times New Roman" w:eastAsia="Times New Roman" w:hAnsi="Times New Roman" w:cs="Times New Roman"/>
          <w:sz w:val="28"/>
          <w:szCs w:val="28"/>
        </w:rPr>
        <w:t>молодежного клуба «Лидер», правовое просвещение людей, креативная работа в социальных сетях, разнообраз</w:t>
      </w:r>
      <w:r w:rsidR="00682AD3" w:rsidRPr="00426841">
        <w:rPr>
          <w:rFonts w:ascii="Times New Roman" w:eastAsia="Times New Roman" w:hAnsi="Times New Roman" w:cs="Times New Roman"/>
          <w:sz w:val="28"/>
          <w:szCs w:val="28"/>
        </w:rPr>
        <w:t>ные уникальные интернет-проекты и мног</w:t>
      </w:r>
      <w:r w:rsidR="00682AD3" w:rsidRPr="00904BF5">
        <w:rPr>
          <w:rFonts w:ascii="Times New Roman" w:eastAsia="Times New Roman" w:hAnsi="Times New Roman" w:cs="Times New Roman"/>
          <w:b/>
          <w:sz w:val="28"/>
          <w:szCs w:val="28"/>
        </w:rPr>
        <w:t>ое другое.</w:t>
      </w:r>
    </w:p>
    <w:p w:rsidR="00904BF5" w:rsidRDefault="00904BF5" w:rsidP="00904B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F5">
        <w:rPr>
          <w:rFonts w:ascii="Times New Roman" w:eastAsia="Times New Roman" w:hAnsi="Times New Roman" w:cs="Times New Roman"/>
          <w:b/>
          <w:sz w:val="28"/>
          <w:szCs w:val="28"/>
        </w:rPr>
        <w:t xml:space="preserve">Сл. 30 </w:t>
      </w:r>
      <w:r w:rsidR="00426841" w:rsidRPr="00426841">
        <w:rPr>
          <w:rFonts w:ascii="Times New Roman" w:eastAsia="Times New Roman" w:hAnsi="Times New Roman" w:cs="Times New Roman"/>
          <w:sz w:val="28"/>
          <w:szCs w:val="28"/>
        </w:rPr>
        <w:t>Библиотекари – постоянные участники всероссийских, областных конкурсов и акций, в которых становились и становятся победителями, дипломантами и лауреатами.</w:t>
      </w:r>
      <w:r w:rsidR="00C85D13">
        <w:rPr>
          <w:rFonts w:ascii="Times New Roman" w:eastAsia="Times New Roman" w:hAnsi="Times New Roman" w:cs="Times New Roman"/>
          <w:sz w:val="28"/>
          <w:szCs w:val="28"/>
        </w:rPr>
        <w:t xml:space="preserve"> Основные достиже</w:t>
      </w:r>
      <w:r w:rsidR="00551596">
        <w:rPr>
          <w:rFonts w:ascii="Times New Roman" w:eastAsia="Times New Roman" w:hAnsi="Times New Roman" w:cs="Times New Roman"/>
          <w:sz w:val="28"/>
          <w:szCs w:val="28"/>
        </w:rPr>
        <w:t>ния - это Победа в областном конкурсе «Лучшая библиотека года» и «Лучший библиотечный проект», а также</w:t>
      </w:r>
      <w:r w:rsidR="00C85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D13" w:rsidRPr="00551596">
        <w:rPr>
          <w:rFonts w:ascii="Times New Roman" w:eastAsia="Times New Roman" w:hAnsi="Times New Roman" w:cs="Times New Roman"/>
          <w:sz w:val="28"/>
          <w:szCs w:val="28"/>
        </w:rPr>
        <w:t>ЦБС - Победитель областного конкурса «Библиотека и молодежь: движение навстречу»  на лучшую постановку работы с молодежью</w:t>
      </w:r>
      <w:r w:rsidR="00C85D13" w:rsidRPr="00C85D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5D13" w:rsidRPr="00C85D13">
        <w:rPr>
          <w:rFonts w:ascii="Times New Roman" w:eastAsia="Times New Roman" w:hAnsi="Times New Roman" w:cs="Times New Roman"/>
          <w:sz w:val="28"/>
          <w:szCs w:val="28"/>
        </w:rPr>
        <w:t xml:space="preserve"> в 2022 году среди муниципальных библиотек Челябинской области.</w:t>
      </w:r>
      <w:r w:rsidR="00551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BF5">
        <w:rPr>
          <w:rFonts w:ascii="Times New Roman" w:eastAsia="Times New Roman" w:hAnsi="Times New Roman" w:cs="Times New Roman"/>
          <w:b/>
          <w:sz w:val="28"/>
          <w:szCs w:val="28"/>
        </w:rPr>
        <w:t xml:space="preserve">Сл.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551596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551596" w:rsidRPr="00B602E9">
        <w:rPr>
          <w:rFonts w:ascii="Times New Roman" w:hAnsi="Times New Roman" w:cs="Times New Roman"/>
          <w:bCs/>
          <w:sz w:val="28"/>
          <w:szCs w:val="28"/>
        </w:rPr>
        <w:t>библиотек</w:t>
      </w:r>
      <w:r w:rsidR="00551596">
        <w:rPr>
          <w:rFonts w:ascii="Times New Roman" w:hAnsi="Times New Roman" w:cs="Times New Roman"/>
          <w:bCs/>
          <w:sz w:val="28"/>
          <w:szCs w:val="28"/>
        </w:rPr>
        <w:t xml:space="preserve">и МКУК ЦБС принимали участие </w:t>
      </w:r>
      <w:r w:rsidR="00551596" w:rsidRPr="00B602E9">
        <w:rPr>
          <w:rFonts w:ascii="Times New Roman" w:hAnsi="Times New Roman" w:cs="Times New Roman"/>
          <w:bCs/>
          <w:sz w:val="28"/>
          <w:szCs w:val="28"/>
        </w:rPr>
        <w:t xml:space="preserve"> в 25 всероссийских акциях, 14 всероссийских, областных и районных конкурсах.  </w:t>
      </w:r>
      <w:r w:rsidR="00551596">
        <w:rPr>
          <w:rFonts w:ascii="Times New Roman" w:hAnsi="Times New Roman" w:cs="Times New Roman"/>
          <w:bCs/>
          <w:sz w:val="28"/>
          <w:szCs w:val="28"/>
        </w:rPr>
        <w:t xml:space="preserve">Проведены крупные знаковые мероприятия: </w:t>
      </w:r>
      <w:r w:rsidR="00551596" w:rsidRPr="00B602E9">
        <w:rPr>
          <w:rFonts w:ascii="Times New Roman" w:hAnsi="Times New Roman" w:cs="Times New Roman"/>
          <w:sz w:val="28"/>
          <w:szCs w:val="28"/>
        </w:rPr>
        <w:t xml:space="preserve">межрайонный, межведомственный фестиваль-семинар национальных культур «Мой народ – моя гордость», </w:t>
      </w:r>
    </w:p>
    <w:p w:rsidR="00904BF5" w:rsidRDefault="00904BF5" w:rsidP="00904B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F5">
        <w:rPr>
          <w:rFonts w:ascii="Times New Roman" w:hAnsi="Times New Roman" w:cs="Times New Roman"/>
          <w:b/>
          <w:sz w:val="28"/>
          <w:szCs w:val="28"/>
        </w:rPr>
        <w:t>Сл.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596" w:rsidRPr="00B602E9">
        <w:rPr>
          <w:rFonts w:ascii="Times New Roman" w:hAnsi="Times New Roman" w:cs="Times New Roman"/>
          <w:sz w:val="28"/>
          <w:szCs w:val="28"/>
        </w:rPr>
        <w:t xml:space="preserve"> большой районный праздник «Юбилей под шелест страниц» к 85-летию ЦРБ и 40-летию ЦБС, VII районный конкурс-фестиваль поэзии и авторской песни "Мы интересны миру - мир интересен нам", </w:t>
      </w:r>
    </w:p>
    <w:p w:rsidR="00426841" w:rsidRPr="00904BF5" w:rsidRDefault="00904BF5" w:rsidP="00904B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BF5">
        <w:rPr>
          <w:rFonts w:ascii="Times New Roman" w:hAnsi="Times New Roman" w:cs="Times New Roman"/>
          <w:b/>
          <w:sz w:val="28"/>
          <w:szCs w:val="28"/>
        </w:rPr>
        <w:t>Сл. 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596" w:rsidRPr="00B602E9">
        <w:rPr>
          <w:rFonts w:ascii="Times New Roman" w:hAnsi="Times New Roman" w:cs="Times New Roman"/>
          <w:sz w:val="28"/>
          <w:szCs w:val="28"/>
        </w:rPr>
        <w:t>областной праздник «Туган Жер», творческие встречи и презентации книг местных авторов Олега Иванова и Льва Молчанова.</w:t>
      </w:r>
    </w:p>
    <w:p w:rsidR="00551596" w:rsidRDefault="00904BF5" w:rsidP="00904B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B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Сл.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59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51596" w:rsidRPr="00B602E9">
        <w:rPr>
          <w:rFonts w:ascii="Times New Roman" w:eastAsia="Times New Roman" w:hAnsi="Times New Roman" w:cs="Times New Roman"/>
          <w:sz w:val="28"/>
          <w:szCs w:val="28"/>
        </w:rPr>
        <w:t xml:space="preserve">иблиотеки развивают  </w:t>
      </w:r>
      <w:r w:rsidR="00551596" w:rsidRPr="00B602E9">
        <w:rPr>
          <w:rFonts w:ascii="Times New Roman" w:hAnsi="Times New Roman" w:cs="Times New Roman"/>
          <w:bCs/>
          <w:sz w:val="28"/>
          <w:szCs w:val="28"/>
        </w:rPr>
        <w:t>социальное партнёрство</w:t>
      </w:r>
      <w:r w:rsidR="00551596" w:rsidRPr="00B602E9">
        <w:rPr>
          <w:rFonts w:ascii="Times New Roman" w:hAnsi="Times New Roman" w:cs="Times New Roman"/>
          <w:sz w:val="28"/>
          <w:szCs w:val="28"/>
        </w:rPr>
        <w:t>, в рамках которого решаются многие проблемы местного сообщества, и формируется социально-культ</w:t>
      </w:r>
      <w:r w:rsidR="00551596">
        <w:rPr>
          <w:rFonts w:ascii="Times New Roman" w:hAnsi="Times New Roman" w:cs="Times New Roman"/>
          <w:sz w:val="28"/>
          <w:szCs w:val="28"/>
        </w:rPr>
        <w:t xml:space="preserve">урная среда Чесменского района: </w:t>
      </w:r>
      <w:r w:rsidRPr="00904BF5">
        <w:rPr>
          <w:rFonts w:ascii="Times New Roman" w:hAnsi="Times New Roman" w:cs="Times New Roman"/>
          <w:b/>
          <w:sz w:val="28"/>
          <w:szCs w:val="28"/>
        </w:rPr>
        <w:t>Сл. 3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551596">
        <w:rPr>
          <w:rFonts w:ascii="Times New Roman" w:hAnsi="Times New Roman" w:cs="Times New Roman"/>
          <w:sz w:val="28"/>
          <w:szCs w:val="28"/>
        </w:rPr>
        <w:t>с российским движением Первых и российским движением детей и молодежи, с</w:t>
      </w:r>
      <w:r w:rsidR="00551596" w:rsidRPr="00B602E9">
        <w:rPr>
          <w:rFonts w:ascii="Times New Roman" w:hAnsi="Times New Roman" w:cs="Times New Roman"/>
          <w:sz w:val="28"/>
          <w:szCs w:val="28"/>
        </w:rPr>
        <w:t xml:space="preserve"> комплексным центром социальной помощи населению библиотека работает в рамках программы «Библиотека без границ». </w:t>
      </w:r>
      <w:r w:rsidRPr="00904BF5">
        <w:rPr>
          <w:rFonts w:ascii="Times New Roman" w:hAnsi="Times New Roman" w:cs="Times New Roman"/>
          <w:b/>
          <w:sz w:val="28"/>
          <w:szCs w:val="28"/>
        </w:rPr>
        <w:t>Сл. 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596" w:rsidRPr="00B602E9">
        <w:rPr>
          <w:rFonts w:ascii="Times New Roman" w:hAnsi="Times New Roman" w:cs="Times New Roman"/>
          <w:sz w:val="28"/>
          <w:szCs w:val="28"/>
        </w:rPr>
        <w:t>Со Свято-Никольским храмом по программе «История православия в Чесменском районе», проекту «История. Наследие. Культура», с общеобразовательными школами, прокуратурой Чесменского района, Федеральной налоговой службой, районным обществом инвалидов, физкультурно-о</w:t>
      </w:r>
      <w:r w:rsidR="00551596">
        <w:rPr>
          <w:rFonts w:ascii="Times New Roman" w:hAnsi="Times New Roman" w:cs="Times New Roman"/>
          <w:sz w:val="28"/>
          <w:szCs w:val="28"/>
        </w:rPr>
        <w:t xml:space="preserve">здоровительным ФОКом «Спарта». </w:t>
      </w:r>
      <w:r w:rsidRPr="00904BF5">
        <w:rPr>
          <w:rFonts w:ascii="Times New Roman" w:hAnsi="Times New Roman" w:cs="Times New Roman"/>
          <w:b/>
          <w:sz w:val="28"/>
          <w:szCs w:val="28"/>
        </w:rPr>
        <w:t xml:space="preserve">Сл. 37 </w:t>
      </w:r>
      <w:r w:rsidR="00551596" w:rsidRPr="00B602E9">
        <w:rPr>
          <w:rFonts w:ascii="Times New Roman" w:hAnsi="Times New Roman" w:cs="Times New Roman"/>
          <w:sz w:val="28"/>
          <w:szCs w:val="28"/>
        </w:rPr>
        <w:t xml:space="preserve">Кроме этого, Централизованная библиотечная система,  тесно сотрудничает с  областной библиотекой для слепых и слабовидящих, Комитетом по делам молодежи, Комиссией по делам несовершеннолетних, местным отделением партии «Единая Россия»,  Чесменской школой искусств, «Центром помощи детям, оставшимся без попечения родителей», </w:t>
      </w:r>
      <w:r w:rsidRPr="00904BF5">
        <w:rPr>
          <w:rFonts w:ascii="Times New Roman" w:hAnsi="Times New Roman" w:cs="Times New Roman"/>
          <w:b/>
          <w:sz w:val="28"/>
          <w:szCs w:val="28"/>
        </w:rPr>
        <w:t>Сл. 3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551596" w:rsidRPr="00B602E9">
        <w:rPr>
          <w:rFonts w:ascii="Times New Roman" w:hAnsi="Times New Roman" w:cs="Times New Roman"/>
          <w:sz w:val="28"/>
          <w:szCs w:val="28"/>
        </w:rPr>
        <w:t>Домом детского творчества, Районным домом культуры,   краеведческим музеем им. А.Н. Беликова. С ними заключены договора социального партнерства.</w:t>
      </w:r>
      <w:r w:rsidR="00551596" w:rsidRPr="00E86B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Сл. 39</w:t>
      </w:r>
    </w:p>
    <w:p w:rsidR="0078686D" w:rsidRDefault="00904BF5" w:rsidP="00904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BF5">
        <w:rPr>
          <w:rFonts w:ascii="Times New Roman" w:eastAsia="Times New Roman" w:hAnsi="Times New Roman" w:cs="Times New Roman"/>
          <w:b/>
          <w:sz w:val="28"/>
          <w:szCs w:val="28"/>
        </w:rPr>
        <w:t>Сл.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841" w:rsidRPr="00AA6027">
        <w:rPr>
          <w:rFonts w:ascii="Times New Roman" w:eastAsia="Times New Roman" w:hAnsi="Times New Roman" w:cs="Times New Roman"/>
          <w:sz w:val="28"/>
          <w:szCs w:val="28"/>
        </w:rPr>
        <w:t>Жизнь в библиотеке кипит всегда: утром и вечером, в выходные и праздничные дни. Время диктует не только необходимость поиска новых, но и потребность совершенствования традиционных форм и методов работы, не потерявших своей привлекательности и актуальности у читательской аудитории. Разнообразные мероприятия, проводимые библиотеками, показывают, что они востребованы, что люди ждут общения в их стенах.</w:t>
      </w:r>
    </w:p>
    <w:p w:rsidR="00F151CE" w:rsidRPr="00AA6027" w:rsidRDefault="00F151CE" w:rsidP="00AA60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151CE" w:rsidRPr="00AA6027" w:rsidSect="007A6E8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AED" w:rsidRDefault="003E0AED" w:rsidP="00E718E2">
      <w:pPr>
        <w:spacing w:after="0" w:line="240" w:lineRule="auto"/>
      </w:pPr>
      <w:r>
        <w:separator/>
      </w:r>
    </w:p>
  </w:endnote>
  <w:endnote w:type="continuationSeparator" w:id="1">
    <w:p w:rsidR="003E0AED" w:rsidRDefault="003E0AED" w:rsidP="00E7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383313"/>
      <w:docPartObj>
        <w:docPartGallery w:val="Номера страниц (внизу страницы)"/>
        <w:docPartUnique/>
      </w:docPartObj>
    </w:sdtPr>
    <w:sdtContent>
      <w:p w:rsidR="00710E4F" w:rsidRDefault="00710E4F">
        <w:pPr>
          <w:pStyle w:val="a6"/>
          <w:jc w:val="right"/>
        </w:pPr>
        <w:fldSimple w:instr=" PAGE   \* MERGEFORMAT ">
          <w:r w:rsidR="00340A34">
            <w:rPr>
              <w:noProof/>
            </w:rPr>
            <w:t>4</w:t>
          </w:r>
        </w:fldSimple>
      </w:p>
    </w:sdtContent>
  </w:sdt>
  <w:p w:rsidR="00710E4F" w:rsidRDefault="00710E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AED" w:rsidRDefault="003E0AED" w:rsidP="00E718E2">
      <w:pPr>
        <w:spacing w:after="0" w:line="240" w:lineRule="auto"/>
      </w:pPr>
      <w:r>
        <w:separator/>
      </w:r>
    </w:p>
  </w:footnote>
  <w:footnote w:type="continuationSeparator" w:id="1">
    <w:p w:rsidR="003E0AED" w:rsidRDefault="003E0AED" w:rsidP="00E71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E0BB6"/>
    <w:multiLevelType w:val="hybridMultilevel"/>
    <w:tmpl w:val="0BCC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18E2"/>
    <w:rsid w:val="000B068D"/>
    <w:rsid w:val="000C18DA"/>
    <w:rsid w:val="00121A40"/>
    <w:rsid w:val="001326A2"/>
    <w:rsid w:val="0018116A"/>
    <w:rsid w:val="001B4E21"/>
    <w:rsid w:val="001D428F"/>
    <w:rsid w:val="00206F3D"/>
    <w:rsid w:val="00251460"/>
    <w:rsid w:val="002F2F1C"/>
    <w:rsid w:val="00325078"/>
    <w:rsid w:val="00340A34"/>
    <w:rsid w:val="00371727"/>
    <w:rsid w:val="00387D20"/>
    <w:rsid w:val="00397C4C"/>
    <w:rsid w:val="003C0CBB"/>
    <w:rsid w:val="003E0AED"/>
    <w:rsid w:val="00426841"/>
    <w:rsid w:val="00456D65"/>
    <w:rsid w:val="00485B84"/>
    <w:rsid w:val="004C2901"/>
    <w:rsid w:val="00551596"/>
    <w:rsid w:val="0057792D"/>
    <w:rsid w:val="00587547"/>
    <w:rsid w:val="00605AB7"/>
    <w:rsid w:val="00682AD3"/>
    <w:rsid w:val="006C4A97"/>
    <w:rsid w:val="00710E4F"/>
    <w:rsid w:val="0072367C"/>
    <w:rsid w:val="00753B9D"/>
    <w:rsid w:val="00760A48"/>
    <w:rsid w:val="00770932"/>
    <w:rsid w:val="0078686D"/>
    <w:rsid w:val="00792357"/>
    <w:rsid w:val="007A6E89"/>
    <w:rsid w:val="0089081D"/>
    <w:rsid w:val="00904697"/>
    <w:rsid w:val="00904BF5"/>
    <w:rsid w:val="00A40F26"/>
    <w:rsid w:val="00AA6027"/>
    <w:rsid w:val="00AB6685"/>
    <w:rsid w:val="00B173E8"/>
    <w:rsid w:val="00B83550"/>
    <w:rsid w:val="00BC31B0"/>
    <w:rsid w:val="00C47089"/>
    <w:rsid w:val="00C85D13"/>
    <w:rsid w:val="00DC2C57"/>
    <w:rsid w:val="00DF5939"/>
    <w:rsid w:val="00E718E2"/>
    <w:rsid w:val="00E91B80"/>
    <w:rsid w:val="00F151CE"/>
    <w:rsid w:val="00F8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18E2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E71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18E2"/>
  </w:style>
  <w:style w:type="paragraph" w:styleId="a6">
    <w:name w:val="footer"/>
    <w:basedOn w:val="a"/>
    <w:link w:val="a7"/>
    <w:uiPriority w:val="99"/>
    <w:unhideWhenUsed/>
    <w:rsid w:val="00E71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18E2"/>
  </w:style>
  <w:style w:type="paragraph" w:styleId="a8">
    <w:name w:val="List Paragraph"/>
    <w:basedOn w:val="a"/>
    <w:link w:val="a9"/>
    <w:uiPriority w:val="34"/>
    <w:qFormat/>
    <w:rsid w:val="000C18D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8"/>
    <w:uiPriority w:val="34"/>
    <w:rsid w:val="000C18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Biblio-LEV</cp:lastModifiedBy>
  <cp:revision>26</cp:revision>
  <cp:lastPrinted>2023-10-24T07:15:00Z</cp:lastPrinted>
  <dcterms:created xsi:type="dcterms:W3CDTF">2023-10-22T15:50:00Z</dcterms:created>
  <dcterms:modified xsi:type="dcterms:W3CDTF">2024-11-12T06:44:00Z</dcterms:modified>
</cp:coreProperties>
</file>