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3" w:rsidRPr="00CD33D2" w:rsidRDefault="00804FB3" w:rsidP="00CD3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3D2">
        <w:rPr>
          <w:rFonts w:ascii="Times New Roman" w:hAnsi="Times New Roman" w:cs="Times New Roman"/>
          <w:sz w:val="24"/>
          <w:szCs w:val="24"/>
        </w:rPr>
        <w:t>План работы МКУК ЦБС</w:t>
      </w:r>
    </w:p>
    <w:p w:rsidR="00804FB3" w:rsidRPr="00CD33D2" w:rsidRDefault="00804FB3" w:rsidP="00CD3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3D2">
        <w:rPr>
          <w:rFonts w:ascii="Times New Roman" w:hAnsi="Times New Roman" w:cs="Times New Roman"/>
          <w:sz w:val="24"/>
          <w:szCs w:val="24"/>
        </w:rPr>
        <w:t xml:space="preserve">Чесменского </w:t>
      </w:r>
      <w:r w:rsidR="00E93C6E" w:rsidRPr="00CD33D2">
        <w:rPr>
          <w:rFonts w:ascii="Times New Roman" w:hAnsi="Times New Roman" w:cs="Times New Roman"/>
          <w:sz w:val="24"/>
          <w:szCs w:val="24"/>
        </w:rPr>
        <w:t>м</w:t>
      </w:r>
      <w:r w:rsidR="009E6788" w:rsidRPr="00CD33D2">
        <w:rPr>
          <w:rFonts w:ascii="Times New Roman" w:hAnsi="Times New Roman" w:cs="Times New Roman"/>
          <w:sz w:val="24"/>
          <w:szCs w:val="24"/>
        </w:rPr>
        <w:t xml:space="preserve">униципального района на декабрь </w:t>
      </w:r>
      <w:r w:rsidRPr="00CD33D2">
        <w:rPr>
          <w:rFonts w:ascii="Times New Roman" w:hAnsi="Times New Roman" w:cs="Times New Roman"/>
          <w:sz w:val="24"/>
          <w:szCs w:val="24"/>
        </w:rPr>
        <w:t>2020 года</w:t>
      </w:r>
    </w:p>
    <w:p w:rsidR="00804FB3" w:rsidRPr="00CD33D2" w:rsidRDefault="00804FB3" w:rsidP="00CD3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455" w:type="dxa"/>
        <w:tblInd w:w="-968" w:type="dxa"/>
        <w:tblLayout w:type="fixed"/>
        <w:tblLook w:val="04A0"/>
      </w:tblPr>
      <w:tblGrid>
        <w:gridCol w:w="1591"/>
        <w:gridCol w:w="3738"/>
        <w:gridCol w:w="2126"/>
        <w:gridCol w:w="1299"/>
        <w:gridCol w:w="1701"/>
      </w:tblGrid>
      <w:tr w:rsidR="00804FB3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CD33D2" w:rsidRDefault="00804FB3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CD33D2" w:rsidRDefault="00804FB3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FB3" w:rsidRPr="00CD33D2" w:rsidRDefault="00804FB3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804FB3" w:rsidRPr="00CD33D2" w:rsidRDefault="00804FB3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CD33D2" w:rsidRDefault="00804FB3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FB3" w:rsidRPr="00CD33D2" w:rsidRDefault="00804FB3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A001E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01E" w:rsidRPr="00CD33D2" w:rsidRDefault="00BA001E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01E" w:rsidRPr="00CD33D2" w:rsidRDefault="00BA001E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Стрид-акция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ленточка» (Всемирный день борьбы со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01E" w:rsidRPr="00CD33D2" w:rsidRDefault="00BA001E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01E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01E" w:rsidRPr="00CD33D2" w:rsidRDefault="00BA001E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6D1331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31" w:rsidRPr="00CD33D2" w:rsidRDefault="006D1331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31" w:rsidRPr="00CD33D2" w:rsidRDefault="006D1331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олка, изготовление буклетов: «Скажем порокам нет» (к Всемирному дню борьбы со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31" w:rsidRPr="00CD33D2" w:rsidRDefault="006D1331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31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31" w:rsidRPr="00CD33D2" w:rsidRDefault="006D1331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513414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14" w:rsidRPr="00CD33D2" w:rsidRDefault="00513414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14" w:rsidRPr="00CD33D2" w:rsidRDefault="00513414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75 лет со дня рождения советского и российского актера театра и кино, телеведущего, общественного деятеля  Геннадия Викторовича Хазанова  (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1945 г.)</w:t>
            </w:r>
          </w:p>
          <w:p w:rsidR="00513414" w:rsidRPr="00CD33D2" w:rsidRDefault="00513414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истории 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не хотите ли?»  игровая программа с учащимися начальных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14" w:rsidRPr="00CD33D2" w:rsidRDefault="00513414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14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414" w:rsidRPr="00CD33D2" w:rsidRDefault="00513414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7839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39" w:rsidRPr="00CD33D2" w:rsidRDefault="00457839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 1 декабря по 29 декабря (1, 4, 8, 11, 15, 18, 22, 25, 29)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39" w:rsidRPr="00CD33D2" w:rsidRDefault="00457839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работает «Мастерская Деда Мороза» - новогодние игрушки своими руками.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39" w:rsidRPr="00CD33D2" w:rsidRDefault="00457839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39" w:rsidRPr="00CD33D2" w:rsidRDefault="00457839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839" w:rsidRPr="00CD33D2" w:rsidRDefault="00457839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01.12. – 15.12.2020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D33D2"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"Здоровье и спорт без СПИДА".  Спортивный праздник.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7 –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солдата. Громкие чтения «Читаем стихи о войне»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 День людей с ограниченными физическими возможностями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«Подари радость» акция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«Нам жить и помнить» ТМ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библиотека, в школе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«Библиотека – доступная среда» К международному дню инвалидов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- «И я там был, и я творил» работа в мастерской Дедушки Мороза с привлечением детей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Открытие  «Мастерская Деда Мороза»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«Вечный отзвук Любви и Надежды!» - день общения и милосерди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Дню Неизвестного Солдата «Имя твое неизвестно, подвиг твой бессмертен».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 7-9 класс, 22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Калиновская школа,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"Подарок инвалиду".  Акция книга в подарок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Видео </w:t>
            </w:r>
            <w:proofErr w:type="gramStart"/>
            <w:r w:rsidRPr="00CD33D2">
              <w:rPr>
                <w:rFonts w:ascii="Times New Roman" w:eastAsia="TimesNewRomanPSMT" w:hAnsi="Times New Roman" w:cs="Times New Roman"/>
                <w:sz w:val="24"/>
                <w:szCs w:val="24"/>
              </w:rPr>
              <w:t>–ф</w:t>
            </w:r>
            <w:proofErr w:type="gramEnd"/>
            <w:r w:rsidRPr="00CD33D2">
              <w:rPr>
                <w:rFonts w:ascii="Times New Roman" w:eastAsia="TimesNewRomanPSMT" w:hAnsi="Times New Roman" w:cs="Times New Roman"/>
                <w:sz w:val="24"/>
                <w:szCs w:val="24"/>
              </w:rPr>
              <w:t>ильм про инвалидов «В каждом человеке – маленькое солнце…».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03.12.2020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 твое неизвестно, подвиг твой бессмертен» -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Патриотический час</w:t>
            </w:r>
            <w:r w:rsidRPr="00CD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ко Дню неизвестного солдата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2D" w:rsidRPr="00CD33D2" w:rsidRDefault="0034532D" w:rsidP="00CD33D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Конохова</w:t>
            </w:r>
            <w:proofErr w:type="spellEnd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Тем полка, изготовление буклетов: «3 декабря Международный День инвалида».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 «Пусть доброты прибавится на свете» (Подарки детям инвалидам)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«Оранжевое настроение. Развлекательное мероприятие с элементами театрализации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Урок мужества «Неизвестный солдат имя твое неизвестно – подвиг твой бессмертен»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7 участников,</w:t>
            </w:r>
          </w:p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12 – 13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 – урок мужества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4.12-26.12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«Новогодняя открытка». Конкурс рисунка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Конохова</w:t>
            </w:r>
            <w:proofErr w:type="spellEnd"/>
            <w:r w:rsidRPr="00CD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"День заказа подарков Дедушке Морозу".  Конкурс лучшее письмо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«Чиста небесная  лазурь…» КВ, обзор</w:t>
            </w:r>
          </w:p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190-</w:t>
            </w:r>
            <w:r w:rsidR="0034532D" w:rsidRPr="00CD33D2">
              <w:rPr>
                <w:rFonts w:ascii="Times New Roman" w:hAnsi="Times New Roman" w:cs="Times New Roman"/>
                <w:sz w:val="24"/>
                <w:szCs w:val="24"/>
              </w:rPr>
              <w:t>летию А.Н. Плещеева и</w:t>
            </w:r>
          </w:p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</w:t>
            </w:r>
            <w:r w:rsidR="0034532D" w:rsidRPr="00CD33D2">
              <w:rPr>
                <w:rFonts w:ascii="Times New Roman" w:hAnsi="Times New Roman" w:cs="Times New Roman"/>
                <w:sz w:val="24"/>
                <w:szCs w:val="24"/>
              </w:rPr>
              <w:t>летию  А.А. Фета (встречи в литературной гостиной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- Афанасий Фет, 200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со дня рождения поэта, переводчика, мемуариста</w:t>
            </w:r>
          </w:p>
          <w:p w:rsidR="0034532D" w:rsidRPr="00CD33D2" w:rsidRDefault="0034532D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«Если не я, то кто же?»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ТП, обзор, беседы: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Кто такой волонтер?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О волонтерском движении в Чесменском районе.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 День начала контрнаступления советских войск против немецко-фашистских захватчиков в битве под Москвой в 1941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«Это был день, когда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заалелазаря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Победы» Просмотр фильма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ыставка «Поэзия сердца». А.А. Фет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Урок – беседа «Умеете ли вы читать»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08.12.2020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«Чудеса как снег повсюду»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 </w:t>
            </w: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9 декабря - </w:t>
            </w:r>
            <w:hyperlink r:id="rId6" w:tgtFrame="_blank" w:history="1">
              <w:r w:rsidRPr="00CD33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Евгений </w:t>
              </w:r>
              <w:proofErr w:type="spellStart"/>
              <w:r w:rsidRPr="00CD33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Шешолин</w:t>
              </w:r>
              <w:proofErr w:type="spellEnd"/>
            </w:hyperlink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, 65 лет со дня рождения поэта, переводчика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"Герои отечества". Информационный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Кн</w:t>
            </w:r>
            <w:proofErr w:type="gram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ыставка «Русская земля – Отечество героев». День героев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«И один в поле воин» ТМ Подвиг Н. Сиротинина в ВОВ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«Герои вчера и сегодня» ТП, обзор, беседы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Героями не рождаются;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Герои, опаленные войной;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Односельчане – орденоносцы;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09.12.2020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«Конституция − главный закон страны».</w:t>
            </w:r>
          </w:p>
          <w:p w:rsidR="0034532D" w:rsidRPr="00CD33D2" w:rsidRDefault="0034532D" w:rsidP="00CD33D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Конохова</w:t>
            </w:r>
            <w:proofErr w:type="spellEnd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09.12.2020г.  14.00ч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«Герои земли Чесменской» - занятие по краеведению.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10-14лет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 со школой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Беседа “За Россию, за народ и за все на свете!” День героев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8 участников, 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сказку» - интеллектуальная игра -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532D" w:rsidRPr="00CD33D2" w:rsidRDefault="0034532D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«Противодействие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России».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Белобородова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«Герой никогда не умрёт, пока память в народе живёт»</w:t>
            </w: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(час истории ко Дню героев Отечества) – 1 – 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Отечества. Патриотический урок «Победителей не судят» (А. Суворов)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09.12.2020</w:t>
            </w:r>
          </w:p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«Гордимся славою героев"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Беседа презентация «Во имя памяти ушедших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во имя совести живых».День героев отечества.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D33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"Герои России моей"</w:t>
              </w:r>
            </w:hyperlink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(«День героев Отечества»)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4532D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CD33D2">
              <w:rPr>
                <w:rFonts w:ascii="Times New Roman" w:hAnsi="Times New Roman" w:cs="Times New Roman"/>
                <w:b/>
              </w:rPr>
              <w:t>«Окна России» - акция ко Дню Конституции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2D" w:rsidRPr="00CD33D2" w:rsidRDefault="0034532D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Все библиотеки МКУК ЦБС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«Стихи России», «Испеки пирог», «Песни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00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00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004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Все библиотеки МКУК ЦБС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«Имею право» Выставка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библиоткека</w:t>
            </w:r>
            <w:proofErr w:type="spellEnd"/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CD33D2">
              <w:rPr>
                <w:b w:val="0"/>
                <w:color w:val="000000" w:themeColor="text1"/>
                <w:sz w:val="24"/>
                <w:szCs w:val="24"/>
              </w:rPr>
              <w:t>К</w:t>
            </w:r>
            <w:r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CD33D2">
              <w:rPr>
                <w:b w:val="0"/>
                <w:color w:val="000000" w:themeColor="text1"/>
                <w:sz w:val="24"/>
                <w:szCs w:val="24"/>
              </w:rPr>
              <w:t xml:space="preserve"> дню конституции -  </w:t>
            </w:r>
            <w:r w:rsidRPr="00CD33D2">
              <w:rPr>
                <w:b w:val="0"/>
                <w:sz w:val="24"/>
                <w:szCs w:val="24"/>
              </w:rPr>
              <w:t>игровая программа «Конституция - основной закон государства»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Правовой урок «Конституция </w:t>
            </w:r>
            <w:proofErr w:type="gram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закон – по нему</w:t>
            </w:r>
            <w:proofErr w:type="gram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все живем»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11.12.2020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писателя А.Гайдара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государства» ТП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11.12.2020г. в 14.00ч.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«Конституция. История и современность» - правовое воспитание.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 со школой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Беседа – викторина</w:t>
            </w:r>
            <w:r w:rsidRPr="00CD33D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«Наш дом 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оссия». День Конституции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"День Конституции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расная Шапочка имеет право.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Позновательная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конституции Российской Федерации» - урок гражданственности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Круглый стол « Чтоб я сделал если был - бы президентом»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Российской  конституции»  и тематическая выставка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лавный закон страны».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Лычагина С.И.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законов»</w:t>
            </w: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(познавательный урок ко Дню Конституции) – 1 – 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CD33D2" w:rsidRDefault="00CD33D2" w:rsidP="00CD33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11.12.2020.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Правовая игра «Основной закон страны».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4-6 класс, 26 ч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"https://cbs-novoch.ru/list_item/stsenarii-meropriiatiy/stsenariy-chasa-istorii-garant-svobody-cheloveka-i-grazhdanina" \t "_blank" </w:instrTex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33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ДЕНЬ истории «Гарант свободы человека..</w:t>
            </w:r>
            <w:proofErr w:type="gramStart"/>
            <w:r w:rsidRPr="00CD33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D33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День Конституции)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«Герой бессмертен пока о нем помнят» - конкурс стихов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всероссийских акциях «Окна России», «Стихи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Атурова</w:t>
            </w:r>
            <w:proofErr w:type="spellEnd"/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>МКУК ЦБС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Урок прав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«Закон обо мне, мне о законе» - День конституции РФ.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10-30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 Реклама «Новогодние мотивы»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 Федорова С.Н.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Читаем вместе с детьми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«Лиса и заяц» Д. Хармс;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- «Сказка о попе и его работнике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», «Руслан и Людмила» А. С.  Пушкин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» Г.Х.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Ачеловекндерсен</w:t>
            </w:r>
            <w:proofErr w:type="spellEnd"/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«О глупом мышонке» С.Я. Маршак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14.12.2020.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"День медведя". Экологический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2011-2020 - Десятилетие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ООН.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час- </w:t>
            </w:r>
            <w:hyperlink r:id="rId8" w:history="1">
              <w:r w:rsidRPr="00CD33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15 декабря</w:t>
              </w:r>
            </w:hyperlink>
            <w:r w:rsidRPr="00C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–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День образования организац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Н по охране окружающей среды (ЮНЕП)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15.12. – 25.12.2020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«Украсим праздник своими руками»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«В гостях  у чая» Чаепитие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Книжная выставка «Коллекция новогодних идей»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«Чудесный дар его стихов» - час поэзии, посвящённый 200-летию </w:t>
            </w: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А.А.Фета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Викторина «Познай свой край»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16.12.2020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«Сказочные джунгли Киплинга» (155-Киплингу).</w:t>
            </w:r>
          </w:p>
          <w:p w:rsidR="00CD33D2" w:rsidRPr="00CD33D2" w:rsidRDefault="00CD33D2" w:rsidP="00CD33D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D33D2">
              <w:rPr>
                <w:rFonts w:ascii="Times New Roman" w:hAnsi="Times New Roman" w:cs="Times New Roman"/>
              </w:rPr>
              <w:t>Литературная игра</w:t>
            </w:r>
          </w:p>
          <w:p w:rsidR="00CD33D2" w:rsidRPr="00CD33D2" w:rsidRDefault="00CD33D2" w:rsidP="00CD33D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Конохова</w:t>
            </w:r>
            <w:proofErr w:type="spellEnd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 105 юбилею Л Татьяничевой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Выставка «Дочь Урала»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"https://vk.com/topic-57404779_29143733" \t "_blank" </w:instrTex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33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Клуб «Игр Рай».  « Зимние дни в библиотеке».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18.12.2020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Читаем вместе, читаем вслух. Стихи Н.А.Некрасова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D33D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>Урале</w:t>
            </w:r>
            <w:r w:rsidRPr="00CD33D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>Русь отражена!»</w:t>
            </w:r>
            <w:r w:rsidRPr="00CD33D2">
              <w:rPr>
                <w:rFonts w:ascii="Times New Roman" w:hAnsi="Times New Roman" w:cs="Times New Roman"/>
                <w:b/>
                <w:bCs/>
                <w:color w:val="006666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105 </w:t>
            </w:r>
            <w:proofErr w:type="spellStart"/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>Л. Татьяничевой КВ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Cs/>
                <w:sz w:val="24"/>
                <w:szCs w:val="24"/>
              </w:rPr>
              <w:t>(литературная гостиная)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18декабря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«Сказочные посиделки с героями сказок» - литературно – познавательная игра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МК по изготовлению елочных игрушек</w:t>
            </w:r>
          </w:p>
          <w:p w:rsidR="00CD33D2" w:rsidRPr="00CD33D2" w:rsidRDefault="00CD33D2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 21декабря-по 4 января 2021 года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Акция-декада для читателей: «Цвет настроения зимний»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 21.12. по26.12.2020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"Мастерская Дедушки Мороза". Разучивание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изготовлению новогодней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отрибутики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20-25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Библиовыборы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«Мисс книга 2020» самой лучшей книги, по мнению наших читателей.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</w:rPr>
            </w:pPr>
            <w:r w:rsidRPr="00CD33D2">
              <w:rPr>
                <w:b w:val="0"/>
                <w:sz w:val="24"/>
                <w:szCs w:val="24"/>
              </w:rPr>
              <w:t>Выставка</w:t>
            </w:r>
            <w:r w:rsidRPr="00CD33D2">
              <w:rPr>
                <w:sz w:val="24"/>
                <w:szCs w:val="24"/>
              </w:rPr>
              <w:t xml:space="preserve"> «</w:t>
            </w:r>
            <w:r w:rsidRPr="00CD33D2">
              <w:rPr>
                <w:b w:val="0"/>
                <w:sz w:val="24"/>
                <w:szCs w:val="24"/>
              </w:rPr>
              <w:t xml:space="preserve">В мире сказок Джозефа </w:t>
            </w:r>
            <w:proofErr w:type="spellStart"/>
            <w:r w:rsidRPr="00CD33D2">
              <w:rPr>
                <w:b w:val="0"/>
                <w:sz w:val="24"/>
                <w:szCs w:val="24"/>
              </w:rPr>
              <w:t>Редьярда</w:t>
            </w:r>
            <w:proofErr w:type="spellEnd"/>
            <w:r w:rsidRPr="00CD33D2">
              <w:rPr>
                <w:b w:val="0"/>
                <w:sz w:val="24"/>
                <w:szCs w:val="24"/>
              </w:rPr>
              <w:t xml:space="preserve"> Киплинга»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155- </w:t>
            </w:r>
            <w:proofErr w:type="gram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юбилею</w:t>
            </w:r>
            <w:proofErr w:type="gram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Джозефа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Редьярда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Киплинга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15-25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помощи и поздравления читателей на дому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овый Год в библиотеке и не только...»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Литературный конкурс «Сказочные джунгли Киплинга»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8 участников, 4класс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с 22 по 31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«Встречая Новый Год»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ТП, обзор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- Делаем новогодний костюм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своими руками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(«Наши руки не для скуки»);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Новогодние украшения для дома;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- Новогодняя и рождественская кухн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«Обрядовая кулинария»);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Клуб  «Искры пера» - «В новый год с библиотекой»: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1.Весь мир наполнен чудесами, или, Здравствуй, Новый год!"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2.Новый Год – детям и взрослым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23.12.2020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посиделки в канун Нового года. Новогодние забавы.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3"/>
              <w:spacing w:before="0" w:beforeAutospacing="0" w:after="0" w:afterAutospacing="0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</w:rPr>
              <w:t>23.12.2020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зимних ворот игровой хоровод» - Зимние забавы на улице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Конохова</w:t>
            </w:r>
            <w:proofErr w:type="spellEnd"/>
            <w:r w:rsidRPr="00CD33D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25.12.2020.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«Какого цвета новый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1-4 класс, 23ч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серпантин»  - путешествие в Новый год» – праздник в библиотеке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20-25декабря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«Рождественское дерево» В торговых центрах села будут размещены рождественские елки с информацией о детях-инвалидах. Жителям села будет предложено поздравить этих детей, купив им подарки на Новый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Е.В. Федорова С.Н.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«Новый год, что он нам несет» </w:t>
            </w:r>
            <w:proofErr w:type="gram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преставление  к новому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Клубовский клуб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 Классный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27.12.2020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программа-«А у нас Новый год! Елка в гости зовет!».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 дети.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«Хоровод веселых игр» театрализованное постановление в дет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"Сказка в Новый год". Сказочное представление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приключения </w:t>
            </w:r>
            <w:proofErr w:type="gram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Нечисти</w:t>
            </w:r>
            <w:proofErr w:type="gram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Цвиллингский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30. 12. 2020г.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маскарад</w:t>
            </w:r>
            <w:r w:rsidRPr="00CD33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- праздник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К 150-летию со дня рождения Р. </w:t>
            </w: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Киплинга «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Мультпросмотр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«Барабан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Волшебные пожелания для всех читателей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Работа кружков» Умелые  ручки» и «</w:t>
            </w:r>
            <w:proofErr w:type="gramStart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Мазилка</w:t>
            </w:r>
            <w:proofErr w:type="gramEnd"/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CD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CD33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CD33D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» и театра книги «Сказка»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D2" w:rsidRPr="00CD33D2" w:rsidRDefault="00CD33D2" w:rsidP="00CD33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eastAsiaTheme="minorEastAsia" w:hAnsi="Times New Roman" w:cs="Times New Roman"/>
                <w:sz w:val="24"/>
                <w:szCs w:val="24"/>
              </w:rPr>
              <w:t>Гребенщикова Н.В.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D33D2" w:rsidRPr="00CD33D2" w:rsidTr="00513414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2">
              <w:rPr>
                <w:rFonts w:ascii="Times New Roman" w:hAnsi="Times New Roman" w:cs="Times New Roman"/>
                <w:sz w:val="24"/>
                <w:szCs w:val="24"/>
              </w:rPr>
              <w:t>Творим своими руками в мастерской «Дедушки Мороза»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ind w:right="2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D2" w:rsidRPr="00CD33D2" w:rsidRDefault="00CD33D2" w:rsidP="00C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CD33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библиотека</w:t>
            </w:r>
          </w:p>
        </w:tc>
      </w:tr>
    </w:tbl>
    <w:p w:rsidR="008E4727" w:rsidRPr="00CD33D2" w:rsidRDefault="008E4727" w:rsidP="00CD3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4727" w:rsidRPr="00CD33D2" w:rsidSect="002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3C"/>
    <w:multiLevelType w:val="hybridMultilevel"/>
    <w:tmpl w:val="D5EC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5E35"/>
    <w:multiLevelType w:val="hybridMultilevel"/>
    <w:tmpl w:val="C71C0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093D"/>
    <w:multiLevelType w:val="hybridMultilevel"/>
    <w:tmpl w:val="4F2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26145"/>
    <w:multiLevelType w:val="hybridMultilevel"/>
    <w:tmpl w:val="0814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E3BC2"/>
    <w:multiLevelType w:val="hybridMultilevel"/>
    <w:tmpl w:val="7D64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FB3"/>
    <w:rsid w:val="00043EB2"/>
    <w:rsid w:val="000729B0"/>
    <w:rsid w:val="00087A14"/>
    <w:rsid w:val="000900F2"/>
    <w:rsid w:val="00090B36"/>
    <w:rsid w:val="000B5BBA"/>
    <w:rsid w:val="000C53F1"/>
    <w:rsid w:val="000E4116"/>
    <w:rsid w:val="001718BE"/>
    <w:rsid w:val="001D33E6"/>
    <w:rsid w:val="00201C5A"/>
    <w:rsid w:val="002159C1"/>
    <w:rsid w:val="00291F3B"/>
    <w:rsid w:val="002B1155"/>
    <w:rsid w:val="002B5B43"/>
    <w:rsid w:val="0031118F"/>
    <w:rsid w:val="003403F0"/>
    <w:rsid w:val="0034532D"/>
    <w:rsid w:val="00365DE3"/>
    <w:rsid w:val="004029FA"/>
    <w:rsid w:val="004038CF"/>
    <w:rsid w:val="00457839"/>
    <w:rsid w:val="004A2160"/>
    <w:rsid w:val="004C0AEA"/>
    <w:rsid w:val="004C6853"/>
    <w:rsid w:val="004E62F9"/>
    <w:rsid w:val="00511AD5"/>
    <w:rsid w:val="00513414"/>
    <w:rsid w:val="00533894"/>
    <w:rsid w:val="00542A4D"/>
    <w:rsid w:val="00580F24"/>
    <w:rsid w:val="005D4FB6"/>
    <w:rsid w:val="005E3EBB"/>
    <w:rsid w:val="005F1C00"/>
    <w:rsid w:val="005F2A9D"/>
    <w:rsid w:val="00616055"/>
    <w:rsid w:val="00633E46"/>
    <w:rsid w:val="00645286"/>
    <w:rsid w:val="00645481"/>
    <w:rsid w:val="0068091C"/>
    <w:rsid w:val="00686E05"/>
    <w:rsid w:val="006C48F6"/>
    <w:rsid w:val="006C7565"/>
    <w:rsid w:val="006D1331"/>
    <w:rsid w:val="007448D4"/>
    <w:rsid w:val="00745C12"/>
    <w:rsid w:val="007559D5"/>
    <w:rsid w:val="00772F8C"/>
    <w:rsid w:val="007C25C0"/>
    <w:rsid w:val="007C6527"/>
    <w:rsid w:val="00804FB3"/>
    <w:rsid w:val="00851E47"/>
    <w:rsid w:val="008A7D9C"/>
    <w:rsid w:val="008E4727"/>
    <w:rsid w:val="009020A2"/>
    <w:rsid w:val="00962A47"/>
    <w:rsid w:val="009A007E"/>
    <w:rsid w:val="009B65D9"/>
    <w:rsid w:val="009E6788"/>
    <w:rsid w:val="009F0744"/>
    <w:rsid w:val="009F7E99"/>
    <w:rsid w:val="00A016AA"/>
    <w:rsid w:val="00AB0087"/>
    <w:rsid w:val="00AB6281"/>
    <w:rsid w:val="00AC5417"/>
    <w:rsid w:val="00B80191"/>
    <w:rsid w:val="00B8108E"/>
    <w:rsid w:val="00BA001E"/>
    <w:rsid w:val="00BA52D3"/>
    <w:rsid w:val="00BB2BAF"/>
    <w:rsid w:val="00BE537F"/>
    <w:rsid w:val="00C036D8"/>
    <w:rsid w:val="00C047C4"/>
    <w:rsid w:val="00C05D59"/>
    <w:rsid w:val="00C172EA"/>
    <w:rsid w:val="00C95504"/>
    <w:rsid w:val="00CB76F5"/>
    <w:rsid w:val="00CD33D2"/>
    <w:rsid w:val="00CF7F26"/>
    <w:rsid w:val="00D355AF"/>
    <w:rsid w:val="00D541F9"/>
    <w:rsid w:val="00E10231"/>
    <w:rsid w:val="00E71039"/>
    <w:rsid w:val="00E93C6E"/>
    <w:rsid w:val="00F74330"/>
    <w:rsid w:val="00FA0160"/>
    <w:rsid w:val="00FC04AB"/>
    <w:rsid w:val="00F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55"/>
  </w:style>
  <w:style w:type="paragraph" w:styleId="1">
    <w:name w:val="heading 1"/>
    <w:basedOn w:val="a"/>
    <w:link w:val="10"/>
    <w:uiPriority w:val="9"/>
    <w:qFormat/>
    <w:rsid w:val="00CB7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3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80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9B65D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038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3111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4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D541F9"/>
    <w:rPr>
      <w:b/>
      <w:bCs/>
    </w:rPr>
  </w:style>
  <w:style w:type="paragraph" w:styleId="a7">
    <w:name w:val="Body Text"/>
    <w:basedOn w:val="a"/>
    <w:link w:val="a8"/>
    <w:uiPriority w:val="99"/>
    <w:qFormat/>
    <w:rsid w:val="00542A4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2A4D"/>
    <w:rPr>
      <w:rFonts w:ascii="Times New Roman" w:eastAsia="Times New Roman" w:hAnsi="Times New Roman" w:cs="Times New Roman"/>
      <w:sz w:val="32"/>
      <w:szCs w:val="24"/>
    </w:rPr>
  </w:style>
  <w:style w:type="paragraph" w:customStyle="1" w:styleId="21">
    <w:name w:val="Абзац списка2"/>
    <w:basedOn w:val="a"/>
    <w:rsid w:val="00542A4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B7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CB76F5"/>
  </w:style>
  <w:style w:type="character" w:customStyle="1" w:styleId="apple-converted-space">
    <w:name w:val="apple-converted-space"/>
    <w:basedOn w:val="a0"/>
    <w:rsid w:val="0051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lib.ru/ecology/ecology_calendar/detail.php?CODE=15_12_gor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ved=0CBsQFjAAahUKEwicjaKBpa3IAhVm8HIKHXUrBcM&amp;url=http%3A%2F%2Fnsportal.ru%2Fshkola%2Fvneklassnaya-rabota%2Flibrary%2F2011%2F12%2F07%2Fstsenariy-shkolnoy-lineyki-geroi-rossii-moey&amp;usg=AFQjCNH65-KkSGtsJ8KDqcVKrCXVWI9xiw&amp;bvm=bv.104317490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koviana.ru/istoriya/persony/115-literatura/pskovskie-pisateli/3513-shesholin-evgenij-petrovi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F1E0-2029-425D-8FDD-34590AD7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26</cp:revision>
  <cp:lastPrinted>2020-10-02T11:38:00Z</cp:lastPrinted>
  <dcterms:created xsi:type="dcterms:W3CDTF">2020-02-03T09:51:00Z</dcterms:created>
  <dcterms:modified xsi:type="dcterms:W3CDTF">2020-12-07T07:27:00Z</dcterms:modified>
</cp:coreProperties>
</file>