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86" w:rsidRPr="00E37112" w:rsidRDefault="00E37112" w:rsidP="00E3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12"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 празднования</w:t>
      </w:r>
    </w:p>
    <w:p w:rsidR="00E37112" w:rsidRDefault="00E37112" w:rsidP="00E3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12">
        <w:rPr>
          <w:rFonts w:ascii="Times New Roman" w:hAnsi="Times New Roman" w:cs="Times New Roman"/>
          <w:sz w:val="28"/>
          <w:szCs w:val="28"/>
        </w:rPr>
        <w:t>150-летия со дня рождения С.В. Рахманинова</w:t>
      </w:r>
    </w:p>
    <w:p w:rsidR="00E37112" w:rsidRDefault="00975E04" w:rsidP="00E3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7112">
        <w:rPr>
          <w:rFonts w:ascii="Times New Roman" w:hAnsi="Times New Roman" w:cs="Times New Roman"/>
          <w:sz w:val="28"/>
          <w:szCs w:val="28"/>
        </w:rPr>
        <w:t xml:space="preserve"> МКУК ЦБС Чесменского муниципального района</w:t>
      </w:r>
    </w:p>
    <w:p w:rsidR="00ED72DA" w:rsidRDefault="00ED72DA" w:rsidP="00E3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2268"/>
        <w:gridCol w:w="3260"/>
      </w:tblGrid>
      <w:tr w:rsidR="004324A8" w:rsidTr="004324A8">
        <w:tc>
          <w:tcPr>
            <w:tcW w:w="817" w:type="dxa"/>
          </w:tcPr>
          <w:p w:rsidR="00E37112" w:rsidRDefault="00E37112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E37112" w:rsidRDefault="00ED72DA" w:rsidP="00ED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="00E37112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</w:p>
        </w:tc>
        <w:tc>
          <w:tcPr>
            <w:tcW w:w="2268" w:type="dxa"/>
          </w:tcPr>
          <w:p w:rsidR="00E37112" w:rsidRDefault="00ED72DA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3260" w:type="dxa"/>
          </w:tcPr>
          <w:p w:rsidR="00E37112" w:rsidRDefault="00ED72DA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324A8" w:rsidTr="004324A8">
        <w:tc>
          <w:tcPr>
            <w:tcW w:w="817" w:type="dxa"/>
          </w:tcPr>
          <w:p w:rsidR="00914A98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14A98" w:rsidRDefault="004324A8" w:rsidP="00ED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«Серебряный век русской культуры. Творчество Сергея Рахманинова»</w:t>
            </w:r>
          </w:p>
        </w:tc>
        <w:tc>
          <w:tcPr>
            <w:tcW w:w="2268" w:type="dxa"/>
          </w:tcPr>
          <w:p w:rsidR="00914A98" w:rsidRDefault="004324A8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3260" w:type="dxa"/>
          </w:tcPr>
          <w:p w:rsidR="00914A98" w:rsidRDefault="00914A98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 Белобородова Е.В.</w:t>
            </w:r>
          </w:p>
        </w:tc>
      </w:tr>
      <w:tr w:rsidR="004324A8" w:rsidTr="004324A8">
        <w:tc>
          <w:tcPr>
            <w:tcW w:w="817" w:type="dxa"/>
          </w:tcPr>
          <w:p w:rsidR="00E37112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37112" w:rsidRDefault="00ED72DA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Выставка-информация «Гордость России – русский композитор С.В. Рахманинов»</w:t>
            </w:r>
          </w:p>
        </w:tc>
        <w:tc>
          <w:tcPr>
            <w:tcW w:w="2268" w:type="dxa"/>
          </w:tcPr>
          <w:p w:rsidR="00E37112" w:rsidRDefault="00ED72DA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6.10.2022</w:t>
            </w:r>
            <w:r w:rsidR="00E419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E37112" w:rsidRDefault="00ED72DA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Н.Н. Клубовская библиотека</w:t>
            </w:r>
          </w:p>
        </w:tc>
      </w:tr>
      <w:tr w:rsidR="004324A8" w:rsidTr="004324A8">
        <w:tc>
          <w:tcPr>
            <w:tcW w:w="817" w:type="dxa"/>
          </w:tcPr>
          <w:p w:rsidR="00ED72DA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ED72DA" w:rsidRPr="00AA4E0C" w:rsidRDefault="00ED72DA" w:rsidP="00AE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0C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 «И льется музыки божественный поток»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ED72DA" w:rsidRDefault="00ED72DA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A" w:rsidRDefault="00ED72DA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DA" w:rsidRDefault="00ED72DA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</w:t>
            </w:r>
            <w:r w:rsidR="00E41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72DA" w:rsidRDefault="00ED72DA" w:rsidP="00432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Насалюк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Т.Г.</w:t>
            </w:r>
          </w:p>
          <w:p w:rsidR="00ED72DA" w:rsidRPr="00DB71A1" w:rsidRDefault="00ED72DA" w:rsidP="00432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Новоеткульская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DB71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иблиотека</w:t>
            </w:r>
          </w:p>
        </w:tc>
      </w:tr>
      <w:tr w:rsidR="004324A8" w:rsidTr="004324A8">
        <w:tc>
          <w:tcPr>
            <w:tcW w:w="817" w:type="dxa"/>
          </w:tcPr>
          <w:p w:rsidR="00ED72DA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ED72DA" w:rsidRDefault="00E41920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Выставка-портрет «Божьей милостью музыкант»</w:t>
            </w:r>
          </w:p>
        </w:tc>
        <w:tc>
          <w:tcPr>
            <w:tcW w:w="2268" w:type="dxa"/>
          </w:tcPr>
          <w:p w:rsidR="00ED72DA" w:rsidRDefault="00E41920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3260" w:type="dxa"/>
          </w:tcPr>
          <w:p w:rsidR="004324A8" w:rsidRDefault="00E41920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</w:p>
          <w:p w:rsidR="00ED72DA" w:rsidRDefault="00E41920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vAlign w:val="center"/>
          </w:tcPr>
          <w:p w:rsidR="00566783" w:rsidRP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hAnsi="Times New Roman" w:cs="Times New Roman"/>
                <w:sz w:val="28"/>
                <w:szCs w:val="28"/>
              </w:rPr>
              <w:t>Книжная выставка «Гений русской музыки»</w:t>
            </w:r>
          </w:p>
        </w:tc>
        <w:tc>
          <w:tcPr>
            <w:tcW w:w="2268" w:type="dxa"/>
            <w:vAlign w:val="center"/>
          </w:tcPr>
          <w:p w:rsidR="00566783" w:rsidRP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260" w:type="dxa"/>
            <w:vAlign w:val="center"/>
          </w:tcPr>
          <w:p w:rsidR="00566783" w:rsidRP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hAnsi="Times New Roman" w:cs="Times New Roman"/>
                <w:sz w:val="28"/>
                <w:szCs w:val="28"/>
              </w:rPr>
              <w:t xml:space="preserve">Березинская библиотека </w:t>
            </w:r>
            <w:r w:rsidRPr="00566783">
              <w:rPr>
                <w:rFonts w:ascii="Times New Roman" w:hAnsi="Times New Roman" w:cs="Times New Roman"/>
                <w:sz w:val="28"/>
                <w:szCs w:val="28"/>
              </w:rPr>
              <w:t>Гребенщикова Н.В.</w:t>
            </w:r>
          </w:p>
        </w:tc>
      </w:tr>
      <w:tr w:rsidR="00566783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vAlign w:val="center"/>
          </w:tcPr>
          <w:p w:rsidR="00566783" w:rsidRPr="00566783" w:rsidRDefault="00566783" w:rsidP="009A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 «И льётся музыки божественный поток»</w:t>
            </w:r>
          </w:p>
        </w:tc>
        <w:tc>
          <w:tcPr>
            <w:tcW w:w="2268" w:type="dxa"/>
            <w:vAlign w:val="center"/>
          </w:tcPr>
          <w:p w:rsidR="00566783" w:rsidRP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260" w:type="dxa"/>
            <w:vAlign w:val="center"/>
          </w:tcPr>
          <w:p w:rsidR="00566783" w:rsidRP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hAnsi="Times New Roman" w:cs="Times New Roman"/>
                <w:sz w:val="28"/>
                <w:szCs w:val="28"/>
              </w:rPr>
              <w:t xml:space="preserve">Березинская библиотека </w:t>
            </w:r>
            <w:r w:rsidRPr="00566783">
              <w:rPr>
                <w:rFonts w:ascii="Times New Roman" w:hAnsi="Times New Roman" w:cs="Times New Roman"/>
                <w:sz w:val="28"/>
                <w:szCs w:val="28"/>
              </w:rPr>
              <w:t>Красильникова Л.П.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566783" w:rsidRDefault="004C2219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945813">
              <w:rPr>
                <w:rFonts w:ascii="Times New Roman" w:hAnsi="Times New Roman" w:cs="Times New Roman"/>
                <w:sz w:val="28"/>
                <w:szCs w:val="28"/>
              </w:rPr>
              <w:t>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 w:rsidR="00945813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ахманинов великолепный пианист, блестящий дирижер и композитор</w:t>
            </w:r>
            <w:r w:rsidR="00945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66783" w:rsidRDefault="004C2219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3260" w:type="dxa"/>
          </w:tcPr>
          <w:p w:rsidR="004324A8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</w:t>
            </w:r>
            <w:r w:rsidR="004324A8">
              <w:rPr>
                <w:rFonts w:ascii="Times New Roman" w:hAnsi="Times New Roman" w:cs="Times New Roman"/>
                <w:sz w:val="28"/>
                <w:szCs w:val="28"/>
              </w:rPr>
              <w:t>борская</w:t>
            </w:r>
            <w:proofErr w:type="spellEnd"/>
            <w:r w:rsidR="004324A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566783" w:rsidRPr="00566783" w:rsidRDefault="00566783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Урок-знакомст</w:t>
            </w:r>
            <w:r w:rsidR="00975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Сергей Васильевич Рахманинов</w:t>
            </w:r>
            <w:r w:rsidRPr="00566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«От века минувшего к веку нынешнему»</w:t>
            </w:r>
          </w:p>
        </w:tc>
        <w:tc>
          <w:tcPr>
            <w:tcW w:w="2268" w:type="dxa"/>
          </w:tcPr>
          <w:p w:rsidR="00566783" w:rsidRDefault="00566783" w:rsidP="0069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2023 г.</w:t>
            </w:r>
          </w:p>
        </w:tc>
        <w:tc>
          <w:tcPr>
            <w:tcW w:w="3260" w:type="dxa"/>
          </w:tcPr>
          <w:p w:rsidR="004324A8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Балашова Т.А. </w:t>
            </w:r>
          </w:p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566783" w:rsidRPr="00566783" w:rsidRDefault="00566783" w:rsidP="00C25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hAnsi="Times New Roman" w:cs="Times New Roman"/>
                <w:sz w:val="28"/>
                <w:szCs w:val="28"/>
              </w:rPr>
              <w:t>«Жизнь его музыки продолжается» Тематический час</w:t>
            </w:r>
          </w:p>
          <w:p w:rsidR="00566783" w:rsidRPr="00566783" w:rsidRDefault="00566783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783" w:rsidRDefault="004324A8" w:rsidP="0069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 2022 г.</w:t>
            </w:r>
          </w:p>
        </w:tc>
        <w:tc>
          <w:tcPr>
            <w:tcW w:w="3260" w:type="dxa"/>
          </w:tcPr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566783" w:rsidRPr="00566783" w:rsidRDefault="00566783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час «Вспоминая Рахманинова»</w:t>
            </w:r>
          </w:p>
        </w:tc>
        <w:tc>
          <w:tcPr>
            <w:tcW w:w="2268" w:type="dxa"/>
          </w:tcPr>
          <w:p w:rsidR="00566783" w:rsidRDefault="00566783" w:rsidP="0069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3260" w:type="dxa"/>
          </w:tcPr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566783" w:rsidRPr="00566783" w:rsidRDefault="00566783" w:rsidP="00293F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6783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Видеообзор</w:t>
            </w:r>
            <w:proofErr w:type="spellEnd"/>
            <w:r w:rsidRPr="0056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«Жизнь и творчество С. В. Рахманинова»</w:t>
            </w:r>
          </w:p>
        </w:tc>
        <w:tc>
          <w:tcPr>
            <w:tcW w:w="2268" w:type="dxa"/>
          </w:tcPr>
          <w:p w:rsidR="00566783" w:rsidRDefault="00566783" w:rsidP="0069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3260" w:type="dxa"/>
          </w:tcPr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566783" w:rsidRPr="00566783" w:rsidRDefault="00566783" w:rsidP="00E371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eastAsia="Times New Roman" w:hAnsi="Times New Roman" w:cs="Times New Roman"/>
                <w:sz w:val="28"/>
                <w:szCs w:val="28"/>
              </w:rPr>
              <w:t>Час музыки «Музыка С.В. Рахманинова»</w:t>
            </w:r>
          </w:p>
        </w:tc>
        <w:tc>
          <w:tcPr>
            <w:tcW w:w="2268" w:type="dxa"/>
          </w:tcPr>
          <w:p w:rsidR="00566783" w:rsidRDefault="00566783" w:rsidP="0069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  <w:tc>
          <w:tcPr>
            <w:tcW w:w="3260" w:type="dxa"/>
          </w:tcPr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566783" w:rsidRDefault="00566783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клуб для пожилых людей. Час музыки «Музыка души. Слушаем божественную  музыку Сергея  Рахманинова»</w:t>
            </w:r>
          </w:p>
        </w:tc>
        <w:tc>
          <w:tcPr>
            <w:tcW w:w="2268" w:type="dxa"/>
          </w:tcPr>
          <w:p w:rsidR="00566783" w:rsidRDefault="00566783" w:rsidP="0069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3260" w:type="dxa"/>
          </w:tcPr>
          <w:p w:rsidR="004324A8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</w:p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У.Ж.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566783" w:rsidRPr="006914BB" w:rsidRDefault="00566783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 Васильевич Рахманинов. Самый русский композитор» - кн</w:t>
            </w:r>
            <w:proofErr w:type="gramStart"/>
            <w:r w:rsidRPr="00691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691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ыставка – портрет.</w:t>
            </w:r>
          </w:p>
        </w:tc>
        <w:tc>
          <w:tcPr>
            <w:tcW w:w="2268" w:type="dxa"/>
          </w:tcPr>
          <w:p w:rsidR="00566783" w:rsidRDefault="00566783" w:rsidP="0069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апрель 2023 г.</w:t>
            </w:r>
          </w:p>
        </w:tc>
        <w:tc>
          <w:tcPr>
            <w:tcW w:w="3260" w:type="dxa"/>
          </w:tcPr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Тарасовская библиотека Баранова Т.А.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566783" w:rsidRPr="006914BB" w:rsidRDefault="00566783" w:rsidP="00E371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1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«Сергей Рахманинов – певец </w:t>
            </w:r>
            <w:r w:rsidRPr="006914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русской души» - литературно-музыкальный час</w:t>
            </w:r>
          </w:p>
        </w:tc>
        <w:tc>
          <w:tcPr>
            <w:tcW w:w="2268" w:type="dxa"/>
          </w:tcPr>
          <w:p w:rsidR="00566783" w:rsidRDefault="00566783" w:rsidP="0069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2023 г.</w:t>
            </w:r>
          </w:p>
        </w:tc>
        <w:tc>
          <w:tcPr>
            <w:tcW w:w="3260" w:type="dxa"/>
          </w:tcPr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Тарасовская 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Баранова Т.А.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3" w:type="dxa"/>
          </w:tcPr>
          <w:p w:rsidR="00566783" w:rsidRDefault="00945813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  <w:r w:rsidRPr="00DB71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«Рахманинов-певец России»</w:t>
            </w:r>
          </w:p>
        </w:tc>
        <w:tc>
          <w:tcPr>
            <w:tcW w:w="2268" w:type="dxa"/>
          </w:tcPr>
          <w:p w:rsidR="00566783" w:rsidRDefault="00945813" w:rsidP="0069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2023 г. </w:t>
            </w:r>
          </w:p>
        </w:tc>
        <w:tc>
          <w:tcPr>
            <w:tcW w:w="3260" w:type="dxa"/>
          </w:tcPr>
          <w:p w:rsidR="004324A8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</w:p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566783" w:rsidRPr="00137CD0" w:rsidRDefault="00566783" w:rsidP="0026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CD0">
              <w:rPr>
                <w:rFonts w:ascii="Times New Roman" w:hAnsi="Times New Roman" w:cs="Times New Roman"/>
                <w:sz w:val="28"/>
                <w:szCs w:val="28"/>
              </w:rPr>
              <w:t>Беседа-портрет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еребрян</w:t>
            </w:r>
            <w:r w:rsidRPr="00137CD0">
              <w:rPr>
                <w:rFonts w:ascii="Times New Roman" w:hAnsi="Times New Roman" w:cs="Times New Roman"/>
                <w:sz w:val="28"/>
                <w:szCs w:val="28"/>
              </w:rPr>
              <w:t>ый век русской культуры. Творчество С.В.Рахманинова»</w:t>
            </w:r>
          </w:p>
        </w:tc>
        <w:tc>
          <w:tcPr>
            <w:tcW w:w="2268" w:type="dxa"/>
          </w:tcPr>
          <w:p w:rsidR="00566783" w:rsidRPr="00137CD0" w:rsidRDefault="00566783" w:rsidP="0069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CD0"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3260" w:type="dxa"/>
          </w:tcPr>
          <w:p w:rsidR="004324A8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CD0">
              <w:rPr>
                <w:rFonts w:ascii="Times New Roman" w:hAnsi="Times New Roman" w:cs="Times New Roman"/>
                <w:sz w:val="28"/>
                <w:szCs w:val="28"/>
              </w:rPr>
              <w:t xml:space="preserve">Новомирская библиотека. </w:t>
            </w:r>
          </w:p>
          <w:p w:rsidR="00566783" w:rsidRPr="00137CD0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CD0">
              <w:rPr>
                <w:rFonts w:ascii="Times New Roman" w:hAnsi="Times New Roman" w:cs="Times New Roman"/>
                <w:sz w:val="28"/>
                <w:szCs w:val="28"/>
              </w:rPr>
              <w:t>Уржанакова</w:t>
            </w:r>
            <w:proofErr w:type="spellEnd"/>
            <w:r w:rsidRPr="00137CD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566783" w:rsidRPr="00137CD0" w:rsidRDefault="00566783" w:rsidP="0026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CD0">
              <w:rPr>
                <w:rFonts w:ascii="Times New Roman" w:hAnsi="Times New Roman" w:cs="Times New Roman"/>
                <w:sz w:val="28"/>
                <w:szCs w:val="28"/>
              </w:rPr>
              <w:t>Выставка-информация «Гордость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C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CD0">
              <w:rPr>
                <w:rFonts w:ascii="Times New Roman" w:hAnsi="Times New Roman" w:cs="Times New Roman"/>
                <w:sz w:val="28"/>
                <w:szCs w:val="28"/>
              </w:rPr>
              <w:t>русский композитор С.В.Рахманинов»</w:t>
            </w:r>
          </w:p>
        </w:tc>
        <w:tc>
          <w:tcPr>
            <w:tcW w:w="2268" w:type="dxa"/>
          </w:tcPr>
          <w:p w:rsidR="00566783" w:rsidRPr="00137CD0" w:rsidRDefault="00566783" w:rsidP="0069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CD0"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3260" w:type="dxa"/>
          </w:tcPr>
          <w:p w:rsidR="004324A8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CD0">
              <w:rPr>
                <w:rFonts w:ascii="Times New Roman" w:hAnsi="Times New Roman" w:cs="Times New Roman"/>
                <w:sz w:val="28"/>
                <w:szCs w:val="28"/>
              </w:rPr>
              <w:t xml:space="preserve">Новомирская библиотека. </w:t>
            </w:r>
          </w:p>
          <w:p w:rsidR="00566783" w:rsidRPr="00137CD0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CD0">
              <w:rPr>
                <w:rFonts w:ascii="Times New Roman" w:hAnsi="Times New Roman" w:cs="Times New Roman"/>
                <w:sz w:val="28"/>
                <w:szCs w:val="28"/>
              </w:rPr>
              <w:t>Уржанакова</w:t>
            </w:r>
            <w:proofErr w:type="spellEnd"/>
            <w:r w:rsidRPr="00137CD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566783" w:rsidRPr="00137CD0" w:rsidRDefault="00566783" w:rsidP="0026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97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Вечер - биография «С. Рахманинов – композитор, пианист, дирижер»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66783" w:rsidRPr="00137CD0" w:rsidRDefault="004324A8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3260" w:type="dxa"/>
          </w:tcPr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566783" w:rsidRPr="00137CD0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Седина С.А.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</w:t>
            </w:r>
            <w:r w:rsidR="004324A8">
              <w:rPr>
                <w:rFonts w:ascii="Times New Roman" w:hAnsi="Times New Roman" w:cs="Times New Roman"/>
                <w:sz w:val="28"/>
                <w:szCs w:val="28"/>
              </w:rPr>
              <w:t xml:space="preserve">Жизнь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творчество Сергея</w:t>
            </w:r>
            <w:r w:rsidR="004324A8">
              <w:rPr>
                <w:rFonts w:ascii="Times New Roman" w:hAnsi="Times New Roman" w:cs="Times New Roman"/>
                <w:sz w:val="28"/>
                <w:szCs w:val="28"/>
              </w:rPr>
              <w:t xml:space="preserve"> 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манинова»</w:t>
            </w:r>
          </w:p>
        </w:tc>
        <w:tc>
          <w:tcPr>
            <w:tcW w:w="2268" w:type="dxa"/>
          </w:tcPr>
          <w:p w:rsidR="00566783" w:rsidRDefault="004324A8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2022</w:t>
            </w:r>
          </w:p>
        </w:tc>
        <w:tc>
          <w:tcPr>
            <w:tcW w:w="3260" w:type="dxa"/>
          </w:tcPr>
          <w:p w:rsidR="004324A8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</w:p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:rsidR="00566783" w:rsidRPr="006914BB" w:rsidRDefault="00566783" w:rsidP="00C25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Видео-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презентация «Рахманинов - самы</w:t>
            </w:r>
            <w:r w:rsidRPr="00691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  русский композитор»</w:t>
            </w:r>
          </w:p>
        </w:tc>
        <w:tc>
          <w:tcPr>
            <w:tcW w:w="2268" w:type="dxa"/>
          </w:tcPr>
          <w:p w:rsidR="00566783" w:rsidRPr="006914BB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 2023 г.</w:t>
            </w:r>
          </w:p>
        </w:tc>
        <w:tc>
          <w:tcPr>
            <w:tcW w:w="3260" w:type="dxa"/>
          </w:tcPr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Лычагина С.И.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566783" w:rsidRPr="00566783" w:rsidRDefault="00566783" w:rsidP="00566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  «Самый русский композитор»</w:t>
            </w:r>
          </w:p>
          <w:p w:rsidR="00566783" w:rsidRDefault="00566783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 г.</w:t>
            </w:r>
          </w:p>
        </w:tc>
        <w:tc>
          <w:tcPr>
            <w:tcW w:w="3260" w:type="dxa"/>
          </w:tcPr>
          <w:p w:rsidR="004324A8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 </w:t>
            </w:r>
          </w:p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324A8" w:rsidTr="004324A8">
        <w:tc>
          <w:tcPr>
            <w:tcW w:w="817" w:type="dxa"/>
          </w:tcPr>
          <w:p w:rsidR="00566783" w:rsidRDefault="00975E04" w:rsidP="00E3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566783" w:rsidRPr="00566783" w:rsidRDefault="00566783" w:rsidP="005667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вечер «Певец русской души»</w:t>
            </w:r>
          </w:p>
        </w:tc>
        <w:tc>
          <w:tcPr>
            <w:tcW w:w="2268" w:type="dxa"/>
          </w:tcPr>
          <w:p w:rsidR="00566783" w:rsidRPr="00566783" w:rsidRDefault="00566783" w:rsidP="00432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3260" w:type="dxa"/>
          </w:tcPr>
          <w:p w:rsidR="004324A8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 </w:t>
            </w:r>
          </w:p>
          <w:p w:rsidR="00566783" w:rsidRDefault="00566783" w:rsidP="0043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E37112" w:rsidRPr="00E37112" w:rsidRDefault="00E37112" w:rsidP="00E3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12" w:rsidRDefault="00E37112"/>
    <w:sectPr w:rsidR="00E37112" w:rsidSect="00432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112"/>
    <w:rsid w:val="00137CD0"/>
    <w:rsid w:val="003E1486"/>
    <w:rsid w:val="004324A8"/>
    <w:rsid w:val="004C2219"/>
    <w:rsid w:val="00566783"/>
    <w:rsid w:val="006914BB"/>
    <w:rsid w:val="006C3B66"/>
    <w:rsid w:val="00914A98"/>
    <w:rsid w:val="00945813"/>
    <w:rsid w:val="00975E04"/>
    <w:rsid w:val="00C25283"/>
    <w:rsid w:val="00C510A7"/>
    <w:rsid w:val="00E37112"/>
    <w:rsid w:val="00E41920"/>
    <w:rsid w:val="00E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Biblio-Detskaya</dc:creator>
  <cp:keywords/>
  <dc:description/>
  <cp:lastModifiedBy>Biblio-Detskaya</cp:lastModifiedBy>
  <cp:revision>5</cp:revision>
  <dcterms:created xsi:type="dcterms:W3CDTF">2022-09-29T08:11:00Z</dcterms:created>
  <dcterms:modified xsi:type="dcterms:W3CDTF">2022-09-29T13:31:00Z</dcterms:modified>
</cp:coreProperties>
</file>