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A" w:rsidRPr="00E5191A" w:rsidRDefault="00E5191A" w:rsidP="00E5191A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УСТАВ</w:t>
      </w:r>
    </w:p>
    <w:p w:rsidR="001A1A61" w:rsidRPr="001A1A61" w:rsidRDefault="00E5191A" w:rsidP="001A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61">
        <w:rPr>
          <w:rFonts w:ascii="Times New Roman" w:eastAsia="Times New Roman" w:hAnsi="Times New Roman" w:cs="Times New Roman"/>
          <w:b/>
          <w:sz w:val="28"/>
          <w:szCs w:val="28"/>
        </w:rPr>
        <w:t>Клуб общения  людей пенсионного возраста «Добрые встречи»</w:t>
      </w:r>
    </w:p>
    <w:p w:rsidR="00E5191A" w:rsidRPr="00E5191A" w:rsidRDefault="00E5191A" w:rsidP="001A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sz w:val="28"/>
          <w:szCs w:val="28"/>
        </w:rPr>
        <w:t>при отделе обслуживания Центральной районной библиотеки МКУК ЦБС управления культуры администрации Чесменского муниципального района.</w:t>
      </w:r>
    </w:p>
    <w:p w:rsidR="00E5191A" w:rsidRPr="00E5191A" w:rsidRDefault="00E5191A" w:rsidP="00E5191A">
      <w:pPr>
        <w:spacing w:before="48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ЦЕЛИ И ЗАДАЧИ КЛУБА:</w:t>
      </w:r>
    </w:p>
    <w:p w:rsidR="001A1A61" w:rsidRDefault="001A1A61" w:rsidP="001A1A61">
      <w:pPr>
        <w:spacing w:after="6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2C4C">
        <w:rPr>
          <w:rFonts w:ascii="Times New Roman" w:hAnsi="Times New Roman" w:cs="Times New Roman"/>
          <w:sz w:val="28"/>
        </w:rPr>
        <w:t>Цель клуба в сплочение пожилых людей через просветительскую работу и совместное времяпрепровождение.</w:t>
      </w:r>
      <w:r w:rsidRPr="001A1A61">
        <w:rPr>
          <w:rFonts w:ascii="Times New Roman" w:hAnsi="Times New Roman" w:cs="Times New Roman"/>
          <w:sz w:val="28"/>
        </w:rPr>
        <w:t xml:space="preserve"> </w:t>
      </w:r>
      <w:r w:rsidRPr="00512C4C">
        <w:rPr>
          <w:rFonts w:ascii="Times New Roman" w:hAnsi="Times New Roman" w:cs="Times New Roman"/>
          <w:sz w:val="28"/>
        </w:rPr>
        <w:t>Задачи клуба в поддержке пожилых людей, вовлечении их в общественную жизнь с</w:t>
      </w:r>
      <w:proofErr w:type="gramStart"/>
      <w:r w:rsidRPr="00512C4C">
        <w:rPr>
          <w:rFonts w:ascii="Times New Roman" w:hAnsi="Times New Roman" w:cs="Times New Roman"/>
          <w:sz w:val="28"/>
        </w:rPr>
        <w:t>.Ч</w:t>
      </w:r>
      <w:proofErr w:type="gramEnd"/>
      <w:r w:rsidRPr="00512C4C">
        <w:rPr>
          <w:rFonts w:ascii="Times New Roman" w:hAnsi="Times New Roman" w:cs="Times New Roman"/>
          <w:sz w:val="28"/>
        </w:rPr>
        <w:t>есма, возможности обрести уверенность в себе, проявить свои творческие способности, поделиться своими знаниями и опытом. Деятельность клуба ориентирована на людей в возрасте от 50 лет и выше. Мероприятия разнообразны по форме и содержанию: тематические вечера, вечера памяти, фольклорные посиделки, выставки прикладного творчества, литературно-музыкальные мероприятия, игры «Поле Чудес», «Угадай мелодию» и др. Пожилому человеку в клубе предоставляется возможность проявить свои знания и умения, поделиться своим опытом, узнать и увидеть что-то новое. В рамках заседаний проходят творческие вечера, обмен опытом, презентации различной тематики, знакомство с новыми книгами и журналами</w:t>
      </w:r>
    </w:p>
    <w:p w:rsidR="001A1A61" w:rsidRDefault="00E5191A" w:rsidP="001A1A61">
      <w:pPr>
        <w:spacing w:after="6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ЧЛЕНЫ КЛУБА ИМЕЮТ ПРАВО:</w:t>
      </w:r>
    </w:p>
    <w:p w:rsidR="00E5191A" w:rsidRPr="00E5191A" w:rsidRDefault="001A1A61" w:rsidP="001A1A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5191A" w:rsidRPr="00E5191A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работе клуба и проводимых клубом мероприятий;</w:t>
      </w:r>
    </w:p>
    <w:p w:rsidR="00E5191A" w:rsidRPr="00E5191A" w:rsidRDefault="00E5191A" w:rsidP="001A1A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sz w:val="28"/>
          <w:szCs w:val="28"/>
        </w:rPr>
        <w:t>- вносить предложения по улучшению деятельности клуба.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ЧЛЕНЫ КЛУБА ОБЯЗАНЫ: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sz w:val="28"/>
          <w:szCs w:val="28"/>
        </w:rPr>
        <w:t>- соблюдать устав клуба;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sz w:val="28"/>
          <w:szCs w:val="28"/>
        </w:rPr>
        <w:t>- регулярно посещать его мероприятия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sz w:val="28"/>
          <w:szCs w:val="28"/>
        </w:rPr>
        <w:t>-активно работать по осуществлению планов, достижению целей и решению задач.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</w:pP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Заседания клуба проводятся:</w:t>
      </w:r>
      <w:r w:rsidRPr="00E5191A">
        <w:rPr>
          <w:rFonts w:ascii="Times New Roman" w:eastAsia="Times New Roman" w:hAnsi="Times New Roman" w:cs="Times New Roman"/>
          <w:sz w:val="28"/>
          <w:szCs w:val="28"/>
        </w:rPr>
        <w:t> 1раз в месяц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Год создания</w:t>
      </w:r>
      <w:r w:rsidRPr="00E5191A">
        <w:rPr>
          <w:rFonts w:ascii="Times New Roman" w:eastAsia="Times New Roman" w:hAnsi="Times New Roman" w:cs="Times New Roman"/>
          <w:sz w:val="28"/>
          <w:szCs w:val="28"/>
        </w:rPr>
        <w:t>  -2020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Количество участников-17 человек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Возраст участников - от 50 и старше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Совет клуба для пожилых людей «Добрые встречи»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1.Руководитель клуба</w:t>
      </w:r>
      <w:r w:rsidRPr="001A1A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1A1A61" w:rsidRPr="001A1A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Фёдорова Светлана Николаевна</w:t>
      </w:r>
      <w:r w:rsidR="001A1A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библиотекарь отдела обслуживания.</w:t>
      </w:r>
    </w:p>
    <w:p w:rsidR="001A1A61" w:rsidRDefault="00E5191A" w:rsidP="00E5191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  Председатель клуба: </w:t>
      </w:r>
      <w:r w:rsidR="001A1A61" w:rsidRPr="00E5191A">
        <w:rPr>
          <w:rFonts w:ascii="Times New Roman" w:hAnsi="Times New Roman" w:cs="Times New Roman"/>
          <w:sz w:val="28"/>
          <w:szCs w:val="28"/>
        </w:rPr>
        <w:t xml:space="preserve">Ермакова Наталья Николаевна    </w:t>
      </w:r>
    </w:p>
    <w:p w:rsidR="00E5191A" w:rsidRPr="00E5191A" w:rsidRDefault="00E5191A" w:rsidP="00E5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91A">
        <w:rPr>
          <w:rFonts w:ascii="Times New Roman" w:eastAsia="Times New Roman" w:hAnsi="Times New Roman" w:cs="Times New Roman"/>
          <w:sz w:val="28"/>
          <w:szCs w:val="28"/>
        </w:rPr>
        <w:t xml:space="preserve">3.Заместитель председателя клуба: </w:t>
      </w:r>
      <w:proofErr w:type="spellStart"/>
      <w:r w:rsidR="001A1A61" w:rsidRPr="00E5191A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1A1A61" w:rsidRPr="00E5191A">
        <w:rPr>
          <w:rFonts w:ascii="Times New Roman" w:hAnsi="Times New Roman" w:cs="Times New Roman"/>
          <w:sz w:val="28"/>
          <w:szCs w:val="28"/>
        </w:rPr>
        <w:t xml:space="preserve"> Валентина Васильевна            </w:t>
      </w:r>
    </w:p>
    <w:p w:rsidR="00DD6DF8" w:rsidRPr="00E5191A" w:rsidRDefault="00DD6DF8">
      <w:pPr>
        <w:rPr>
          <w:rFonts w:ascii="Times New Roman" w:hAnsi="Times New Roman" w:cs="Times New Roman"/>
          <w:sz w:val="28"/>
          <w:szCs w:val="28"/>
        </w:rPr>
      </w:pPr>
    </w:p>
    <w:sectPr w:rsidR="00DD6DF8" w:rsidRPr="00E5191A" w:rsidSect="00DD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6073"/>
    <w:multiLevelType w:val="hybridMultilevel"/>
    <w:tmpl w:val="DE0AE7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91A"/>
    <w:rsid w:val="001A1A61"/>
    <w:rsid w:val="0088249A"/>
    <w:rsid w:val="009017F1"/>
    <w:rsid w:val="00B6206F"/>
    <w:rsid w:val="00C01CB4"/>
    <w:rsid w:val="00C1059D"/>
    <w:rsid w:val="00CB13BE"/>
    <w:rsid w:val="00DD6DF8"/>
    <w:rsid w:val="00E06A64"/>
    <w:rsid w:val="00E5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68DE-C19F-47A1-A8EE-83426302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MAX</cp:lastModifiedBy>
  <cp:revision>5</cp:revision>
  <dcterms:created xsi:type="dcterms:W3CDTF">2020-01-31T06:46:00Z</dcterms:created>
  <dcterms:modified xsi:type="dcterms:W3CDTF">2020-02-10T07:22:00Z</dcterms:modified>
</cp:coreProperties>
</file>